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20C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附件1：供应商信息登记表</w:t>
      </w:r>
      <w:bookmarkStart w:id="0" w:name="_GoBack"/>
      <w:bookmarkEnd w:id="0"/>
    </w:p>
    <w:p w14:paraId="5AF2943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                     供应商信息登记表</w:t>
      </w:r>
    </w:p>
    <w:tbl>
      <w:tblPr>
        <w:tblStyle w:val="3"/>
        <w:tblW w:w="5232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906"/>
        <w:gridCol w:w="4592"/>
      </w:tblGrid>
      <w:tr w14:paraId="1AB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2D77EE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1" w:type="pct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6BA10B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2E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restart"/>
            <w:tcBorders>
              <w:left w:val="double" w:color="auto" w:sz="4" w:space="0"/>
            </w:tcBorders>
            <w:vAlign w:val="center"/>
          </w:tcPr>
          <w:p w14:paraId="677C9252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</w:t>
            </w:r>
          </w:p>
          <w:p w14:paraId="157298E1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</w:t>
            </w:r>
          </w:p>
          <w:p w14:paraId="23944EA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</w:t>
            </w:r>
          </w:p>
          <w:p w14:paraId="26038B7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</w:t>
            </w:r>
          </w:p>
          <w:p w14:paraId="4F1D9FE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息</w:t>
            </w:r>
          </w:p>
        </w:tc>
        <w:tc>
          <w:tcPr>
            <w:tcW w:w="2009" w:type="pct"/>
            <w:vAlign w:val="center"/>
          </w:tcPr>
          <w:p w14:paraId="5B188D15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2248EBCD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（填写供应商单位名称）</w:t>
            </w:r>
          </w:p>
        </w:tc>
      </w:tr>
      <w:tr w14:paraId="069F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C8B49CD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0AC0C0B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营业执照或其他有效证明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B9F9B9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（填写证号）</w:t>
            </w:r>
          </w:p>
        </w:tc>
      </w:tr>
      <w:tr w14:paraId="1211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DC8271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76B1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经审计的2023年度</w:t>
            </w:r>
            <w:r>
              <w:rPr>
                <w:rFonts w:hint="eastAsia"/>
                <w:vertAlign w:val="baseline"/>
                <w:lang w:val="en-US" w:eastAsia="zh-CN"/>
              </w:rPr>
              <w:t>或2024年度</w:t>
            </w:r>
            <w:r>
              <w:rPr>
                <w:rFonts w:hint="default"/>
                <w:vertAlign w:val="baseline"/>
                <w:lang w:val="en-US" w:eastAsia="zh-CN"/>
              </w:rPr>
              <w:t>财务报告或其基本户开户银行出具的资信证明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D78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审计报告或资信证明是否满足，（ ）是  （ ）否</w:t>
            </w:r>
          </w:p>
        </w:tc>
      </w:tr>
      <w:tr w14:paraId="220B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2ACEA062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7D87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供应商具有履行合同所必需的设备和专业技术能力的承诺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FFC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是否有承诺，是（ ） 否（ ）</w:t>
            </w:r>
          </w:p>
        </w:tc>
      </w:tr>
      <w:tr w14:paraId="4E9A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58784EE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346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依法缴纳税收和社会保障资金的证明材料（202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年0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vertAlign w:val="baseline"/>
                <w:lang w:val="en-US" w:eastAsia="zh-CN"/>
              </w:rPr>
              <w:t>月以来任意三个月）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3F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是否有缴纳税收证明，是（ ）  否（ ）</w:t>
            </w:r>
          </w:p>
          <w:p w14:paraId="55C3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是否有社会保障资金证明，是（ ）  否（ ） </w:t>
            </w:r>
          </w:p>
          <w:p w14:paraId="2305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是否是202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年0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月以来近期任意三个月，是（ ） 否（ ） </w:t>
            </w:r>
          </w:p>
        </w:tc>
      </w:tr>
      <w:tr w14:paraId="0B51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1E9F55A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2A902349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供应商参加本项目采购活动前三年内，在经营活动中没有重大违法记录的声明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4479F156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是否有声明，是否满足，是（ ）  否（ ）</w:t>
            </w:r>
          </w:p>
        </w:tc>
      </w:tr>
      <w:tr w14:paraId="0B4A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67BE682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28C1B2ED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282873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是否有打印的截图，是否满足，是（ ） 否 （ ）</w:t>
            </w:r>
          </w:p>
        </w:tc>
      </w:tr>
      <w:tr w14:paraId="09A6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2D9727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77DB3DB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2BECE2B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是否有信息查询，是否显示公司信息、股东或投资人信息，是否满足，是（ ） 否（ ）</w:t>
            </w:r>
          </w:p>
        </w:tc>
      </w:tr>
      <w:tr w14:paraId="5D5F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717BAF2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2BF05AB9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特定资格条件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6CF298ED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供应商须具有医疗器械经营许可证或医疗器械经营备案凭证，是（ ）  否（ ）</w:t>
            </w:r>
          </w:p>
          <w:p w14:paraId="2A7A5FD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投标产品须符合《医疗器械监督管理条例》相关规定，取得医疗器械注册证或相关凭证，是（ ）  否（ ）</w:t>
            </w:r>
          </w:p>
        </w:tc>
      </w:tr>
      <w:tr w14:paraId="3CCC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155B502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34A0122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拟投产品/设备 品牌/厂家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/规格型号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08778484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F9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restart"/>
            <w:tcBorders>
              <w:left w:val="double" w:color="auto" w:sz="4" w:space="0"/>
            </w:tcBorders>
            <w:vAlign w:val="center"/>
          </w:tcPr>
          <w:p w14:paraId="202E3E14"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供应商的法定代表人活委托代理人</w:t>
            </w:r>
          </w:p>
        </w:tc>
        <w:tc>
          <w:tcPr>
            <w:tcW w:w="2009" w:type="pct"/>
            <w:vAlign w:val="center"/>
          </w:tcPr>
          <w:p w14:paraId="674262F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F51C6C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E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46F8941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4FAD928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EE9E0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7F8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724E39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3E407E3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是否有相关证明材料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04A6844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是（），已提供；</w:t>
            </w:r>
          </w:p>
          <w:p w14:paraId="1922D65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否（）。</w:t>
            </w:r>
          </w:p>
        </w:tc>
      </w:tr>
      <w:tr w14:paraId="7E9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668CA42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tcBorders>
              <w:bottom w:val="single" w:color="auto" w:sz="4" w:space="0"/>
            </w:tcBorders>
            <w:vAlign w:val="center"/>
          </w:tcPr>
          <w:p w14:paraId="1066970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62" w:type="pct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6090B54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35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7" w:type="pct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A9329CC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采购文件领取邮箱</w:t>
            </w:r>
          </w:p>
        </w:tc>
        <w:tc>
          <w:tcPr>
            <w:tcW w:w="2362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EDD6E1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839838B">
      <w:pPr>
        <w:bidi w:val="0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78FD"/>
    <w:rsid w:val="034F6795"/>
    <w:rsid w:val="03FC70DD"/>
    <w:rsid w:val="08E841BA"/>
    <w:rsid w:val="0DA45111"/>
    <w:rsid w:val="3F417005"/>
    <w:rsid w:val="43BA36D7"/>
    <w:rsid w:val="6E7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666</Characters>
  <Lines>0</Lines>
  <Paragraphs>0</Paragraphs>
  <TotalTime>3</TotalTime>
  <ScaleCrop>false</ScaleCrop>
  <LinksUpToDate>false</LinksUpToDate>
  <CharactersWithSpaces>727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2024-11-13T06:48:00Z</dcterms:created>
  <dc:creator>Administrator</dc:creator>
  <cp:lastModifiedBy>WPS_1465959735</cp:lastModifiedBy>
  <dcterms:modified xsi:type="dcterms:W3CDTF">2025-02-25T09:40:59Z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B02A9E10856A4C5F8F8CB7B83CE90067_13</vt:lpwstr>
  </property>
  <property fmtid="{D5CDD505-2E9C-101B-9397-08002B2CF9AE}" pid="4" name="KSOTemplateDocerSaveRecord">
    <vt:lpwstr>eyJoZGlkIjoiN2Y2ZWNiMTEzODUyZDY0YmRmMzM2ODY1ZmJmMDVhMjgiLCJ1c2VySWQiOiIyMjEzNDY4MDQifQ==</vt:lpwstr>
  </property>
</Properties>
</file>