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20CD" w14:textId="77777777" w:rsidR="007F01E8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5AF29432" w14:textId="77777777" w:rsidR="007F01E8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                     供应商信息登记表</w:t>
      </w:r>
    </w:p>
    <w:tbl>
      <w:tblPr>
        <w:tblStyle w:val="a3"/>
        <w:tblW w:w="5248" w:type="pct"/>
        <w:tblInd w:w="-238" w:type="dxa"/>
        <w:tblLook w:val="04A0" w:firstRow="1" w:lastRow="0" w:firstColumn="1" w:lastColumn="0" w:noHBand="0" w:noVBand="1"/>
      </w:tblPr>
      <w:tblGrid>
        <w:gridCol w:w="1225"/>
        <w:gridCol w:w="3919"/>
        <w:gridCol w:w="4605"/>
      </w:tblGrid>
      <w:tr w:rsidR="007F01E8" w14:paraId="1ABA2C1A" w14:textId="77777777" w:rsidTr="004F37CB">
        <w:trPr>
          <w:trHeight w:val="680"/>
        </w:trPr>
        <w:tc>
          <w:tcPr>
            <w:tcW w:w="6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D77EEE" w14:textId="77777777" w:rsidR="007F01E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372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BA10BF" w14:textId="77777777" w:rsidR="007F01E8" w:rsidRDefault="007F01E8">
            <w:pPr>
              <w:jc w:val="center"/>
              <w:rPr>
                <w:rFonts w:hint="eastAsia"/>
              </w:rPr>
            </w:pPr>
          </w:p>
        </w:tc>
      </w:tr>
      <w:tr w:rsidR="007F01E8" w14:paraId="502EE6DC" w14:textId="77777777">
        <w:trPr>
          <w:trHeight w:val="680"/>
        </w:trPr>
        <w:tc>
          <w:tcPr>
            <w:tcW w:w="628" w:type="pct"/>
            <w:vMerge w:val="restart"/>
            <w:tcBorders>
              <w:left w:val="double" w:sz="4" w:space="0" w:color="auto"/>
            </w:tcBorders>
            <w:vAlign w:val="center"/>
          </w:tcPr>
          <w:p w14:paraId="677C9252" w14:textId="77777777" w:rsidR="007F01E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</w:t>
            </w:r>
          </w:p>
          <w:p w14:paraId="157298E1" w14:textId="77777777" w:rsidR="007F01E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</w:t>
            </w:r>
          </w:p>
          <w:p w14:paraId="23944EA4" w14:textId="77777777" w:rsidR="007F01E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</w:t>
            </w:r>
          </w:p>
          <w:p w14:paraId="26038B76" w14:textId="77777777" w:rsidR="007F01E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14:paraId="4F1D9FEA" w14:textId="77777777" w:rsidR="007F01E8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 w14:textId="77777777" w:rsidR="007F01E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2248EBCD" w14:textId="77777777" w:rsidR="007F01E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（填写供应商单位名称）</w:t>
            </w:r>
          </w:p>
        </w:tc>
      </w:tr>
      <w:tr w:rsidR="007F01E8" w14:paraId="069F204C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</w:tcBorders>
            <w:vAlign w:val="center"/>
          </w:tcPr>
          <w:p w14:paraId="3C8B49CD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0AC0C0B0" w14:textId="77777777" w:rsidR="007F01E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营业执照或其他有效证明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3B9F9B90" w14:textId="77777777" w:rsidR="007F01E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（填写证号）</w:t>
            </w:r>
          </w:p>
        </w:tc>
      </w:tr>
      <w:tr w:rsidR="007F01E8" w14:paraId="1211CE68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</w:tcBorders>
            <w:vAlign w:val="center"/>
          </w:tcPr>
          <w:p w14:paraId="3DC82713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76B15BBB" w14:textId="77777777" w:rsidR="007F01E8" w:rsidRDefault="00000000">
            <w:pPr>
              <w:rPr>
                <w:rFonts w:hint="eastAsia"/>
              </w:rPr>
            </w:pPr>
            <w:r>
              <w:t>经审计的2023年度或者2024年度财务报告或其基本户开户银行出具的资信证明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5D7846C7" w14:textId="77777777" w:rsidR="007F01E8" w:rsidRDefault="00000000">
            <w:pPr>
              <w:rPr>
                <w:rFonts w:hint="eastAsia"/>
              </w:rPr>
            </w:pPr>
            <w:r>
              <w:t>审计报告或资信证明是否满足，（ ）是  （ ）否</w:t>
            </w:r>
          </w:p>
        </w:tc>
      </w:tr>
      <w:tr w:rsidR="007F01E8" w14:paraId="220B31AC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</w:tcBorders>
            <w:vAlign w:val="center"/>
          </w:tcPr>
          <w:p w14:paraId="2ACEA062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7D876081" w14:textId="77777777" w:rsidR="007F01E8" w:rsidRDefault="00000000">
            <w:pPr>
              <w:rPr>
                <w:rFonts w:hint="eastAsia"/>
              </w:rPr>
            </w:pPr>
            <w: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5FFC7B18" w14:textId="77777777" w:rsidR="007F01E8" w:rsidRDefault="00000000">
            <w:pPr>
              <w:rPr>
                <w:rFonts w:hint="eastAsia"/>
              </w:rPr>
            </w:pPr>
            <w:r>
              <w:t>是否有承诺，是（ ） 否（ ）</w:t>
            </w:r>
          </w:p>
        </w:tc>
      </w:tr>
      <w:tr w:rsidR="007F01E8" w14:paraId="4E9AC9C8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</w:tcBorders>
            <w:vAlign w:val="center"/>
          </w:tcPr>
          <w:p w14:paraId="58784EE4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346495C3" w14:textId="77777777" w:rsidR="007F01E8" w:rsidRDefault="00000000">
            <w:pPr>
              <w:rPr>
                <w:rFonts w:hint="eastAsia"/>
              </w:rPr>
            </w:pPr>
            <w:r>
              <w:t>依法缴纳税收和社会保障资金的证明材料（202</w:t>
            </w:r>
            <w:r>
              <w:rPr>
                <w:rFonts w:hint="eastAsia"/>
              </w:rPr>
              <w:t>4</w:t>
            </w:r>
            <w:r>
              <w:t>年0</w:t>
            </w:r>
            <w:r>
              <w:rPr>
                <w:rFonts w:hint="eastAsia"/>
              </w:rPr>
              <w:t>1</w:t>
            </w:r>
            <w:r>
              <w:t>月以来任意三个月）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7C3F6835" w14:textId="77777777" w:rsidR="007F01E8" w:rsidRDefault="00000000">
            <w:pPr>
              <w:rPr>
                <w:rFonts w:hint="eastAsia"/>
              </w:rPr>
            </w:pPr>
            <w:r>
              <w:t>是否有缴纳税收证明，是（ ）  否（ ）</w:t>
            </w:r>
          </w:p>
          <w:p w14:paraId="55C3B229" w14:textId="77777777" w:rsidR="007F01E8" w:rsidRDefault="00000000">
            <w:pPr>
              <w:rPr>
                <w:rFonts w:hint="eastAsia"/>
              </w:rPr>
            </w:pPr>
            <w:r>
              <w:t xml:space="preserve">是否有社会保障资金证明，是（ ）  否（ ） </w:t>
            </w:r>
          </w:p>
          <w:p w14:paraId="2305B565" w14:textId="77777777" w:rsidR="007F01E8" w:rsidRDefault="00000000">
            <w:pPr>
              <w:rPr>
                <w:rFonts w:hint="eastAsia"/>
              </w:rPr>
            </w:pPr>
            <w:r>
              <w:t>是否是202</w:t>
            </w:r>
            <w:r>
              <w:rPr>
                <w:rFonts w:hint="eastAsia"/>
              </w:rPr>
              <w:t>4</w:t>
            </w:r>
            <w:r>
              <w:t>年0</w:t>
            </w:r>
            <w:r>
              <w:rPr>
                <w:rFonts w:hint="eastAsia"/>
              </w:rPr>
              <w:t>1</w:t>
            </w:r>
            <w:r>
              <w:t xml:space="preserve">月以来近期任意三个月，是（ ） 否（ ） </w:t>
            </w:r>
          </w:p>
        </w:tc>
      </w:tr>
      <w:tr w:rsidR="007F01E8" w14:paraId="0B513467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</w:tcBorders>
            <w:vAlign w:val="center"/>
          </w:tcPr>
          <w:p w14:paraId="1E9F55A1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2A902349" w14:textId="77777777" w:rsidR="007F01E8" w:rsidRDefault="00000000">
            <w:pPr>
              <w:rPr>
                <w:rFonts w:hint="eastAsia"/>
              </w:rPr>
            </w:pPr>
            <w: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4479F156" w14:textId="77777777" w:rsidR="007F01E8" w:rsidRDefault="00000000">
            <w:pPr>
              <w:rPr>
                <w:rFonts w:hint="eastAsia"/>
              </w:rPr>
            </w:pPr>
            <w:r>
              <w:t>是否有声明，是否满足，是（ ）  否（ ）</w:t>
            </w:r>
          </w:p>
        </w:tc>
      </w:tr>
      <w:tr w:rsidR="007F01E8" w14:paraId="0B4A7B5A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</w:tcBorders>
            <w:vAlign w:val="center"/>
          </w:tcPr>
          <w:p w14:paraId="67BE6821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28C1B2ED" w14:textId="77777777" w:rsidR="007F01E8" w:rsidRDefault="00000000">
            <w:pPr>
              <w:rPr>
                <w:rFonts w:hint="eastAsia"/>
              </w:rPr>
            </w:pPr>
            <w: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7C282873" w14:textId="77777777" w:rsidR="007F01E8" w:rsidRDefault="00000000">
            <w:pPr>
              <w:rPr>
                <w:rFonts w:hint="eastAsia"/>
              </w:rPr>
            </w:pPr>
            <w:r>
              <w:t>是否有打印的截图，是否满足，是（ ） 否 （ ）</w:t>
            </w:r>
          </w:p>
        </w:tc>
      </w:tr>
      <w:tr w:rsidR="007F01E8" w14:paraId="09A6CFB5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</w:tcBorders>
            <w:vAlign w:val="center"/>
          </w:tcPr>
          <w:p w14:paraId="32D9727B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77DB3DBA" w14:textId="77777777" w:rsidR="007F01E8" w:rsidRDefault="00000000">
            <w:pPr>
              <w:rPr>
                <w:rFonts w:hint="eastAsia"/>
              </w:rPr>
            </w:pPr>
            <w: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2BECE2B7" w14:textId="77777777" w:rsidR="007F01E8" w:rsidRDefault="00000000">
            <w:pPr>
              <w:rPr>
                <w:rFonts w:hint="eastAsia"/>
              </w:rPr>
            </w:pPr>
            <w:r>
              <w:t>是否有信息查询，是否显示公司信息、股东或投资人信息，是否满足，是（ ） 否（ ）</w:t>
            </w:r>
          </w:p>
        </w:tc>
      </w:tr>
      <w:tr w:rsidR="007F01E8" w14:paraId="74F93D2A" w14:textId="77777777">
        <w:trPr>
          <w:trHeight w:val="680"/>
        </w:trPr>
        <w:tc>
          <w:tcPr>
            <w:tcW w:w="628" w:type="pct"/>
            <w:vMerge w:val="restart"/>
            <w:tcBorders>
              <w:left w:val="double" w:sz="4" w:space="0" w:color="auto"/>
            </w:tcBorders>
            <w:vAlign w:val="center"/>
          </w:tcPr>
          <w:p w14:paraId="202E3E14" w14:textId="77777777" w:rsidR="007F01E8" w:rsidRDefault="0000000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 w14:textId="77777777" w:rsidR="007F01E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5F51C6C0" w14:textId="77777777" w:rsidR="007F01E8" w:rsidRDefault="007F01E8">
            <w:pPr>
              <w:rPr>
                <w:rFonts w:hint="eastAsia"/>
              </w:rPr>
            </w:pPr>
          </w:p>
        </w:tc>
      </w:tr>
      <w:tr w:rsidR="007F01E8" w14:paraId="30E4FA75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</w:tcBorders>
            <w:vAlign w:val="center"/>
          </w:tcPr>
          <w:p w14:paraId="46F8941A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4FAD9282" w14:textId="77777777" w:rsidR="007F01E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7CEE9E0A" w14:textId="77777777" w:rsidR="007F01E8" w:rsidRDefault="007F01E8">
            <w:pPr>
              <w:rPr>
                <w:rFonts w:hint="eastAsia"/>
              </w:rPr>
            </w:pPr>
          </w:p>
        </w:tc>
      </w:tr>
      <w:tr w:rsidR="007F01E8" w14:paraId="57F899FD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</w:tcBorders>
            <w:vAlign w:val="center"/>
          </w:tcPr>
          <w:p w14:paraId="724E3988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3E407E3B" w14:textId="77777777" w:rsidR="007F01E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是否有相关证明材料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304A6844" w14:textId="77777777" w:rsidR="007F01E8" w:rsidRDefault="00000000">
            <w:pPr>
              <w:rPr>
                <w:rFonts w:hint="eastAsia"/>
              </w:rPr>
            </w:pPr>
            <w:r>
              <w:t>是（），已提供；</w:t>
            </w:r>
          </w:p>
          <w:p w14:paraId="1922D65B" w14:textId="77777777" w:rsidR="007F01E8" w:rsidRDefault="00000000">
            <w:pPr>
              <w:rPr>
                <w:rFonts w:hint="eastAsia"/>
              </w:rPr>
            </w:pPr>
            <w:r>
              <w:t>否（）。</w:t>
            </w:r>
          </w:p>
        </w:tc>
      </w:tr>
      <w:tr w:rsidR="007F01E8" w14:paraId="7E9CDF09" w14:textId="77777777">
        <w:trPr>
          <w:trHeight w:val="680"/>
        </w:trPr>
        <w:tc>
          <w:tcPr>
            <w:tcW w:w="628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68CA42" w14:textId="77777777" w:rsidR="007F01E8" w:rsidRDefault="007F01E8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tcBorders>
              <w:bottom w:val="single" w:sz="4" w:space="0" w:color="auto"/>
            </w:tcBorders>
            <w:vAlign w:val="center"/>
          </w:tcPr>
          <w:p w14:paraId="10669708" w14:textId="77777777" w:rsidR="007F01E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6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090B54" w14:textId="77777777" w:rsidR="007F01E8" w:rsidRDefault="007F01E8">
            <w:pPr>
              <w:rPr>
                <w:rFonts w:hint="eastAsia"/>
              </w:rPr>
            </w:pPr>
          </w:p>
        </w:tc>
      </w:tr>
      <w:tr w:rsidR="007F01E8" w14:paraId="73353162" w14:textId="77777777" w:rsidTr="004F37CB">
        <w:trPr>
          <w:trHeight w:val="680"/>
        </w:trPr>
        <w:tc>
          <w:tcPr>
            <w:tcW w:w="263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9329CC" w14:textId="77777777" w:rsidR="007F01E8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采购文件领取邮箱</w:t>
            </w:r>
          </w:p>
        </w:tc>
        <w:tc>
          <w:tcPr>
            <w:tcW w:w="236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DD6E1" w14:textId="77777777" w:rsidR="007F01E8" w:rsidRDefault="007F01E8">
            <w:pPr>
              <w:rPr>
                <w:rFonts w:hint="eastAsia"/>
              </w:rPr>
            </w:pPr>
          </w:p>
        </w:tc>
      </w:tr>
    </w:tbl>
    <w:p w14:paraId="2B801ACC" w14:textId="77777777" w:rsidR="007F01E8" w:rsidRDefault="007F01E8">
      <w:pPr>
        <w:rPr>
          <w:rFonts w:hint="eastAsia"/>
        </w:rPr>
      </w:pPr>
    </w:p>
    <w:sectPr w:rsidR="007F01E8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0FC64" w14:textId="77777777" w:rsidR="004C01F8" w:rsidRDefault="004C01F8" w:rsidP="004F37CB">
      <w:pPr>
        <w:rPr>
          <w:rFonts w:hint="eastAsia"/>
        </w:rPr>
      </w:pPr>
      <w:r>
        <w:separator/>
      </w:r>
    </w:p>
  </w:endnote>
  <w:endnote w:type="continuationSeparator" w:id="0">
    <w:p w14:paraId="1662A84E" w14:textId="77777777" w:rsidR="004C01F8" w:rsidRDefault="004C01F8" w:rsidP="004F37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4228" w14:textId="77777777" w:rsidR="004C01F8" w:rsidRDefault="004C01F8" w:rsidP="004F37CB">
      <w:pPr>
        <w:rPr>
          <w:rFonts w:hint="eastAsia"/>
        </w:rPr>
      </w:pPr>
      <w:r>
        <w:separator/>
      </w:r>
    </w:p>
  </w:footnote>
  <w:footnote w:type="continuationSeparator" w:id="0">
    <w:p w14:paraId="46108C19" w14:textId="77777777" w:rsidR="004C01F8" w:rsidRDefault="004C01F8" w:rsidP="004F37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7E78FD"/>
    <w:rsid w:val="004C01F8"/>
    <w:rsid w:val="004F37CB"/>
    <w:rsid w:val="007F01E8"/>
    <w:rsid w:val="00971049"/>
    <w:rsid w:val="03FC70DD"/>
    <w:rsid w:val="064E4582"/>
    <w:rsid w:val="1A241034"/>
    <w:rsid w:val="3F417005"/>
    <w:rsid w:val="4BBC29B0"/>
    <w:rsid w:val="56DF4B7F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7A54864-D175-4C8D-98CE-B5A0E5DA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宋体" w:eastAsia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37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37CB"/>
    <w:rPr>
      <w:rFonts w:ascii="宋体" w:eastAsia="宋体" w:hAnsi="宋体" w:cs="宋体"/>
      <w:kern w:val="2"/>
      <w:sz w:val="18"/>
      <w:szCs w:val="18"/>
    </w:rPr>
  </w:style>
  <w:style w:type="paragraph" w:styleId="a6">
    <w:name w:val="footer"/>
    <w:basedOn w:val="a"/>
    <w:link w:val="a7"/>
    <w:rsid w:val="004F37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37CB"/>
    <w:rPr>
      <w:rFonts w:ascii="宋体" w:eastAsia="宋体" w:hAns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 江</cp:lastModifiedBy>
  <cp:revision>2</cp:revision>
  <dcterms:created xsi:type="dcterms:W3CDTF">2024-11-13T06:48:00Z</dcterms:created>
  <dcterms:modified xsi:type="dcterms:W3CDTF">2025-03-18T09:22:00Z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981811FF16A04BB783162018E4A5F082_11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