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F1D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8D8BB5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2A2B81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特定资格条件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7337B8D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）投标产品纳入医疗器械管理的，提供供应商的医疗器械经营许可证或医疗器械经营备案凭证；</w:t>
            </w:r>
          </w:p>
          <w:p w14:paraId="3BBA6E1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）投标产品纳入医疗器械管理的，提供投标产品的医疗器械注册证或医疗器械备案凭证；</w:t>
            </w:r>
          </w:p>
          <w:p w14:paraId="7D9836C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）若投标产品为进口的，应提供投标产品完整代理链的授权书（英文授权须提供中文翻译版；制造商直接参与投标的不提供此项）；若投标产品为国产的且纳入医疗器械管理的，提供投标产品制造商的营业执照、医疗器械生产许可证或医疗器械生产备案凭证；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6D70B00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产品是否属于医疗器械：是（）否（）</w:t>
            </w:r>
          </w:p>
          <w:p w14:paraId="63FF84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供应商是否具有医疗器械经营许可证或医疗器械经营备案凭证：是（）否（）</w:t>
            </w:r>
          </w:p>
          <w:p w14:paraId="6F75054C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产品是否有注册证或备案凭证：是（）否（）</w:t>
            </w:r>
          </w:p>
          <w:p w14:paraId="7A09E631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产品是否国产产品：是（）否（）</w:t>
            </w:r>
          </w:p>
          <w:p w14:paraId="7585C86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厂家资质是否满足：是（）否（）</w:t>
            </w:r>
          </w:p>
          <w:p w14:paraId="6BAA0F6B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产品是否进口产品：是（）否（）</w:t>
            </w:r>
          </w:p>
          <w:p w14:paraId="0FBFE0B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进口产品是否有授权书：是（）否（）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注册证名称及注册证号</w:t>
            </w:r>
            <w:r>
              <w:rPr>
                <w:rFonts w:hint="eastAsia"/>
                <w:sz w:val="21"/>
                <w:szCs w:val="21"/>
              </w:rPr>
              <w:t>/品牌/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7609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00" w:type="pct"/>
            <w:gridSpan w:val="3"/>
            <w:tcBorders>
              <w:left w:val="double" w:color="auto" w:sz="4" w:space="0"/>
            </w:tcBorders>
            <w:vAlign w:val="center"/>
          </w:tcPr>
          <w:p w14:paraId="4773EB3D">
            <w:pPr>
              <w:spacing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拟参加标包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7E55B69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包1（二次）</w:t>
            </w:r>
            <w:bookmarkStart w:id="0" w:name="_GoBack"/>
            <w:bookmarkEnd w:id="0"/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F5C123B"/>
    <w:rsid w:val="2F46428B"/>
    <w:rsid w:val="3C7B7A0B"/>
    <w:rsid w:val="58F71D37"/>
    <w:rsid w:val="5A860276"/>
    <w:rsid w:val="67BC1D30"/>
    <w:rsid w:val="75E93FF5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887</Words>
  <Characters>936</Characters>
  <Lines>68</Lines>
  <Paragraphs>107</Paragraphs>
  <TotalTime>19</TotalTime>
  <ScaleCrop>false</ScaleCrop>
  <LinksUpToDate>false</LinksUpToDate>
  <CharactersWithSpaces>954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 江 华</cp:lastModifiedBy>
  <dcterms:modified xsi:type="dcterms:W3CDTF">2025-11-19T04:53:49Z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eyJoZGlkIjoiYjVmNjcxOWNmZTkzOWI4N2MzMWE3YmUzMTYwN2RiY2UiLCJ1c2VySWQiOiIzNjQ4MjQ0NTIifQ==</vt:lpwstr>
  </property>
</Properties>
</file>