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76" w:type="dxa"/>
        <w:tblLook w:val="04A0" w:firstRow="1" w:lastRow="0" w:firstColumn="1" w:lastColumn="0" w:noHBand="0" w:noVBand="1"/>
      </w:tblPr>
      <w:tblGrid>
        <w:gridCol w:w="1027"/>
        <w:gridCol w:w="9324"/>
        <w:gridCol w:w="706"/>
      </w:tblGrid>
      <w:tr w:rsidR="008F213D" w:rsidRPr="00CC7734" w14:paraId="0A7E9F2A" w14:textId="77777777" w:rsidTr="008A7449">
        <w:trPr>
          <w:trHeight w:val="420"/>
        </w:trPr>
        <w:tc>
          <w:tcPr>
            <w:tcW w:w="11057" w:type="dxa"/>
            <w:gridSpan w:val="3"/>
            <w:tcBorders>
              <w:top w:val="nil"/>
              <w:bottom w:val="single" w:sz="8" w:space="0" w:color="008000"/>
            </w:tcBorders>
            <w:vAlign w:val="center"/>
          </w:tcPr>
          <w:p w14:paraId="5C6ADBC9" w14:textId="4D1107AC" w:rsidR="008F213D" w:rsidRPr="00CC7734" w:rsidRDefault="00893E0B">
            <w:pPr>
              <w:widowControl/>
              <w:jc w:val="center"/>
              <w:rPr>
                <w:rFonts w:ascii="宋体" w:eastAsia="宋体" w:hAnsi="宋体" w:cs="宋体" w:hint="eastAsia"/>
                <w:b/>
                <w:bCs/>
                <w:kern w:val="0"/>
                <w:sz w:val="32"/>
                <w:szCs w:val="32"/>
              </w:rPr>
            </w:pPr>
            <w:r w:rsidRPr="00CC7734">
              <w:rPr>
                <w:rFonts w:ascii="宋体" w:eastAsia="宋体" w:hAnsi="宋体" w:cs="宋体" w:hint="eastAsia"/>
                <w:b/>
                <w:bCs/>
                <w:kern w:val="0"/>
                <w:sz w:val="28"/>
                <w:szCs w:val="32"/>
              </w:rPr>
              <w:t>阜外华中心血管病医院数字减影血管造影机（DSA）招标技术参数</w:t>
            </w:r>
          </w:p>
        </w:tc>
      </w:tr>
      <w:tr w:rsidR="008F213D" w:rsidRPr="00CC7734" w14:paraId="31306111"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6ACCC60" w14:textId="5054547D" w:rsidR="008F213D" w:rsidRPr="00CC7734" w:rsidRDefault="00000000">
            <w:pPr>
              <w:widowControl/>
              <w:jc w:val="center"/>
              <w:rPr>
                <w:rFonts w:ascii="宋体" w:eastAsia="宋体" w:hAnsi="宋体" w:cs="宋体" w:hint="eastAsia"/>
                <w:b/>
                <w:bCs/>
                <w:kern w:val="0"/>
                <w:sz w:val="20"/>
                <w:szCs w:val="20"/>
              </w:rPr>
            </w:pPr>
            <w:r w:rsidRPr="00CC7734">
              <w:rPr>
                <w:rFonts w:ascii="宋体" w:eastAsia="宋体" w:hAnsi="宋体" w:cs="宋体" w:hint="eastAsia"/>
                <w:b/>
                <w:bCs/>
                <w:kern w:val="0"/>
                <w:sz w:val="20"/>
                <w:szCs w:val="20"/>
              </w:rPr>
              <w:t>一</w:t>
            </w:r>
          </w:p>
        </w:tc>
        <w:tc>
          <w:tcPr>
            <w:tcW w:w="9324" w:type="dxa"/>
            <w:tcBorders>
              <w:top w:val="nil"/>
              <w:left w:val="nil"/>
              <w:bottom w:val="single" w:sz="8" w:space="0" w:color="008000"/>
              <w:right w:val="single" w:sz="8" w:space="0" w:color="008000"/>
            </w:tcBorders>
            <w:vAlign w:val="center"/>
          </w:tcPr>
          <w:p w14:paraId="1E29489B" w14:textId="77777777" w:rsidR="008F213D" w:rsidRPr="00CC7734" w:rsidRDefault="00000000">
            <w:pPr>
              <w:widowControl/>
              <w:jc w:val="left"/>
              <w:rPr>
                <w:rFonts w:ascii="宋体" w:eastAsia="宋体" w:hAnsi="宋体" w:cs="宋体" w:hint="eastAsia"/>
                <w:b/>
                <w:bCs/>
                <w:kern w:val="0"/>
                <w:sz w:val="20"/>
                <w:szCs w:val="20"/>
              </w:rPr>
            </w:pPr>
            <w:r w:rsidRPr="00CC7734">
              <w:rPr>
                <w:rFonts w:ascii="宋体" w:eastAsia="宋体" w:hAnsi="宋体" w:cs="宋体" w:hint="eastAsia"/>
                <w:b/>
                <w:bCs/>
                <w:kern w:val="0"/>
                <w:sz w:val="20"/>
                <w:szCs w:val="20"/>
              </w:rPr>
              <w:t>总体要求</w:t>
            </w:r>
          </w:p>
        </w:tc>
        <w:tc>
          <w:tcPr>
            <w:tcW w:w="706" w:type="dxa"/>
            <w:tcBorders>
              <w:top w:val="nil"/>
              <w:left w:val="nil"/>
              <w:bottom w:val="single" w:sz="8" w:space="0" w:color="008000"/>
              <w:right w:val="single" w:sz="8" w:space="0" w:color="008000"/>
            </w:tcBorders>
            <w:vAlign w:val="center"/>
          </w:tcPr>
          <w:p w14:paraId="30D331F5" w14:textId="77777777" w:rsidR="008F213D" w:rsidRPr="00CC7734" w:rsidRDefault="008F213D">
            <w:pPr>
              <w:widowControl/>
              <w:jc w:val="left"/>
              <w:rPr>
                <w:rFonts w:ascii="宋体" w:eastAsia="宋体" w:hAnsi="宋体" w:cs="宋体" w:hint="eastAsia"/>
                <w:b/>
                <w:bCs/>
                <w:kern w:val="0"/>
                <w:sz w:val="20"/>
                <w:szCs w:val="20"/>
              </w:rPr>
            </w:pPr>
          </w:p>
        </w:tc>
      </w:tr>
      <w:tr w:rsidR="008F213D" w:rsidRPr="00CC7734" w14:paraId="429700FC"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8089395" w14:textId="65F35703" w:rsidR="008F213D" w:rsidRPr="00CC7734" w:rsidRDefault="00EC3389">
            <w:pPr>
              <w:widowControl/>
              <w:jc w:val="center"/>
              <w:rPr>
                <w:rFonts w:ascii="宋体" w:eastAsia="宋体" w:hAnsi="宋体" w:cs="宋体" w:hint="eastAsia"/>
                <w:kern w:val="0"/>
                <w:sz w:val="20"/>
                <w:szCs w:val="20"/>
              </w:rPr>
            </w:pPr>
            <w:r w:rsidRPr="00CC7734">
              <w:rPr>
                <w:rFonts w:ascii="宋体" w:eastAsia="宋体" w:hAnsi="宋体" w:cs="宋体" w:hint="eastAsia"/>
                <w:b/>
                <w:bCs/>
                <w:kern w:val="0"/>
                <w:sz w:val="20"/>
                <w:szCs w:val="20"/>
              </w:rPr>
              <w:t>★</w:t>
            </w:r>
            <w:r w:rsidR="00893E0B" w:rsidRPr="00CC7734">
              <w:rPr>
                <w:rFonts w:ascii="宋体" w:eastAsia="宋体" w:hAnsi="宋体" w:cs="宋体" w:hint="eastAsia"/>
                <w:kern w:val="0"/>
                <w:sz w:val="20"/>
                <w:szCs w:val="20"/>
              </w:rPr>
              <w:t>1</w:t>
            </w:r>
          </w:p>
        </w:tc>
        <w:tc>
          <w:tcPr>
            <w:tcW w:w="9324" w:type="dxa"/>
            <w:tcBorders>
              <w:top w:val="nil"/>
              <w:left w:val="nil"/>
              <w:bottom w:val="single" w:sz="8" w:space="0" w:color="008000"/>
              <w:right w:val="single" w:sz="8" w:space="0" w:color="008000"/>
            </w:tcBorders>
            <w:vAlign w:val="center"/>
          </w:tcPr>
          <w:p w14:paraId="6C127CC4" w14:textId="7DAA8F1D" w:rsidR="008F213D" w:rsidRPr="00CC7734" w:rsidRDefault="00000000">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满足临床科室要求，中标方负责将设备运送到甲方指定地点并完成安装调试工作，凡涉及设备运输、安装、施工、人工</w:t>
            </w:r>
            <w:r w:rsidR="00893E0B" w:rsidRPr="00CC7734">
              <w:rPr>
                <w:rFonts w:ascii="宋体" w:eastAsia="宋体" w:hAnsi="宋体" w:cs="宋体" w:hint="eastAsia"/>
                <w:kern w:val="0"/>
                <w:sz w:val="20"/>
                <w:szCs w:val="20"/>
              </w:rPr>
              <w:t>、接口对接</w:t>
            </w:r>
            <w:r w:rsidRPr="00CC7734">
              <w:rPr>
                <w:rFonts w:ascii="宋体" w:eastAsia="宋体" w:hAnsi="宋体" w:cs="宋体" w:hint="eastAsia"/>
                <w:kern w:val="0"/>
                <w:sz w:val="20"/>
                <w:szCs w:val="20"/>
              </w:rPr>
              <w:t>等产生的费用均由中标方负责</w:t>
            </w:r>
          </w:p>
        </w:tc>
        <w:tc>
          <w:tcPr>
            <w:tcW w:w="706" w:type="dxa"/>
            <w:tcBorders>
              <w:top w:val="nil"/>
              <w:left w:val="nil"/>
              <w:bottom w:val="single" w:sz="8" w:space="0" w:color="008000"/>
              <w:right w:val="single" w:sz="8" w:space="0" w:color="008000"/>
            </w:tcBorders>
            <w:vAlign w:val="center"/>
          </w:tcPr>
          <w:p w14:paraId="1C49498A" w14:textId="77777777" w:rsidR="008F213D" w:rsidRPr="00CC7734" w:rsidRDefault="00000000">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8F213D" w:rsidRPr="00CC7734" w14:paraId="12F779F2"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60D92D2" w14:textId="77777777" w:rsidR="008F213D" w:rsidRPr="00CC7734" w:rsidRDefault="00000000">
            <w:pPr>
              <w:widowControl/>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t>2</w:t>
            </w:r>
          </w:p>
        </w:tc>
        <w:tc>
          <w:tcPr>
            <w:tcW w:w="9324" w:type="dxa"/>
            <w:tcBorders>
              <w:top w:val="nil"/>
              <w:left w:val="nil"/>
              <w:bottom w:val="single" w:sz="8" w:space="0" w:color="008000"/>
              <w:right w:val="single" w:sz="8" w:space="0" w:color="008000"/>
            </w:tcBorders>
            <w:vAlign w:val="center"/>
          </w:tcPr>
          <w:p w14:paraId="41C662DF" w14:textId="77777777" w:rsidR="008F213D" w:rsidRPr="00CC7734" w:rsidRDefault="00000000">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投标时要求提供原厂家的检验报告、技术参数表及产品彩页</w:t>
            </w:r>
          </w:p>
        </w:tc>
        <w:tc>
          <w:tcPr>
            <w:tcW w:w="706" w:type="dxa"/>
            <w:tcBorders>
              <w:top w:val="nil"/>
              <w:left w:val="nil"/>
              <w:bottom w:val="single" w:sz="8" w:space="0" w:color="008000"/>
              <w:right w:val="single" w:sz="8" w:space="0" w:color="008000"/>
            </w:tcBorders>
            <w:vAlign w:val="center"/>
          </w:tcPr>
          <w:p w14:paraId="72CBE405" w14:textId="77777777" w:rsidR="008F213D" w:rsidRPr="00CC7734" w:rsidRDefault="00000000">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2938AD" w:rsidRPr="00CC7734" w14:paraId="569B93BE"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687C7F3" w14:textId="64BDF1D5" w:rsidR="002938AD" w:rsidRPr="00CC7734" w:rsidRDefault="002938AD">
            <w:pPr>
              <w:widowControl/>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t>3</w:t>
            </w:r>
          </w:p>
        </w:tc>
        <w:tc>
          <w:tcPr>
            <w:tcW w:w="9324" w:type="dxa"/>
            <w:tcBorders>
              <w:top w:val="nil"/>
              <w:left w:val="nil"/>
              <w:bottom w:val="single" w:sz="8" w:space="0" w:color="008000"/>
              <w:right w:val="single" w:sz="8" w:space="0" w:color="008000"/>
            </w:tcBorders>
            <w:vAlign w:val="center"/>
          </w:tcPr>
          <w:p w14:paraId="620E9303" w14:textId="6F1A12E9" w:rsidR="002938AD" w:rsidRPr="00CC7734" w:rsidRDefault="002938AD">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kern w:val="0"/>
                <w:sz w:val="20"/>
                <w:szCs w:val="20"/>
              </w:rPr>
              <w:t>投标人以及制造商须出具《辐射安全许可证》</w:t>
            </w:r>
          </w:p>
        </w:tc>
        <w:tc>
          <w:tcPr>
            <w:tcW w:w="706" w:type="dxa"/>
            <w:tcBorders>
              <w:top w:val="nil"/>
              <w:left w:val="nil"/>
              <w:bottom w:val="single" w:sz="8" w:space="0" w:color="008000"/>
              <w:right w:val="single" w:sz="8" w:space="0" w:color="008000"/>
            </w:tcBorders>
            <w:vAlign w:val="center"/>
          </w:tcPr>
          <w:p w14:paraId="642ABCD8" w14:textId="77777777" w:rsidR="002938AD" w:rsidRPr="00CC7734" w:rsidRDefault="002938AD">
            <w:pPr>
              <w:widowControl/>
              <w:jc w:val="left"/>
              <w:rPr>
                <w:rFonts w:ascii="宋体" w:eastAsia="宋体" w:hAnsi="宋体" w:cs="宋体" w:hint="eastAsia"/>
                <w:kern w:val="0"/>
                <w:sz w:val="20"/>
                <w:szCs w:val="20"/>
              </w:rPr>
            </w:pPr>
          </w:p>
        </w:tc>
      </w:tr>
      <w:tr w:rsidR="008F213D" w:rsidRPr="00CC7734" w14:paraId="34C9B59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B0E0292" w14:textId="2840B4ED" w:rsidR="008F213D" w:rsidRPr="00CC7734" w:rsidRDefault="00893E0B">
            <w:pPr>
              <w:widowControl/>
              <w:jc w:val="center"/>
              <w:rPr>
                <w:rFonts w:ascii="宋体" w:eastAsia="宋体" w:hAnsi="宋体" w:cs="宋体" w:hint="eastAsia"/>
                <w:kern w:val="0"/>
                <w:sz w:val="20"/>
                <w:szCs w:val="20"/>
              </w:rPr>
            </w:pPr>
            <w:r w:rsidRPr="00CC7734">
              <w:rPr>
                <w:rFonts w:ascii="宋体" w:eastAsia="宋体" w:hAnsi="宋体" w:cs="宋体" w:hint="eastAsia"/>
                <w:b/>
                <w:bCs/>
                <w:kern w:val="0"/>
                <w:sz w:val="20"/>
                <w:szCs w:val="20"/>
              </w:rPr>
              <w:t>★</w:t>
            </w:r>
            <w:r w:rsidR="002938AD" w:rsidRPr="00CC7734">
              <w:rPr>
                <w:rFonts w:ascii="宋体" w:eastAsia="宋体" w:hAnsi="宋体" w:cs="宋体" w:hint="eastAsia"/>
                <w:kern w:val="0"/>
                <w:sz w:val="20"/>
                <w:szCs w:val="20"/>
              </w:rPr>
              <w:t>4</w:t>
            </w:r>
          </w:p>
        </w:tc>
        <w:tc>
          <w:tcPr>
            <w:tcW w:w="9324" w:type="dxa"/>
            <w:tcBorders>
              <w:top w:val="nil"/>
              <w:left w:val="nil"/>
              <w:bottom w:val="single" w:sz="8" w:space="0" w:color="008000"/>
              <w:right w:val="single" w:sz="8" w:space="0" w:color="008000"/>
            </w:tcBorders>
            <w:vAlign w:val="center"/>
          </w:tcPr>
          <w:p w14:paraId="238563B9" w14:textId="5C8F728A" w:rsidR="008F213D" w:rsidRPr="00CC7734" w:rsidRDefault="00000000">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投标产品应为知名品牌，先进机型及配置，适用于临床、科研、教学并满足将来发展临床应用领域的需要。提供</w:t>
            </w:r>
            <w:r w:rsidR="00926AF2" w:rsidRPr="00CC7734">
              <w:rPr>
                <w:rFonts w:ascii="宋体" w:eastAsia="宋体" w:hAnsi="宋体" w:cs="宋体"/>
                <w:kern w:val="0"/>
                <w:sz w:val="20"/>
                <w:szCs w:val="20"/>
              </w:rPr>
              <w:t>NMPA</w:t>
            </w:r>
            <w:r w:rsidRPr="00CC7734">
              <w:rPr>
                <w:rFonts w:ascii="宋体" w:eastAsia="宋体" w:hAnsi="宋体" w:cs="宋体" w:hint="eastAsia"/>
                <w:kern w:val="0"/>
                <w:sz w:val="20"/>
                <w:szCs w:val="20"/>
              </w:rPr>
              <w:t>等相关认证</w:t>
            </w:r>
          </w:p>
        </w:tc>
        <w:tc>
          <w:tcPr>
            <w:tcW w:w="706" w:type="dxa"/>
            <w:tcBorders>
              <w:top w:val="nil"/>
              <w:left w:val="nil"/>
              <w:bottom w:val="single" w:sz="8" w:space="0" w:color="008000"/>
              <w:right w:val="single" w:sz="8" w:space="0" w:color="008000"/>
            </w:tcBorders>
            <w:vAlign w:val="center"/>
          </w:tcPr>
          <w:p w14:paraId="4F4F6B06" w14:textId="77777777" w:rsidR="008F213D" w:rsidRPr="00CC7734" w:rsidRDefault="00000000">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926AF2" w:rsidRPr="00CC7734" w14:paraId="7E275ED8"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9478D90" w14:textId="503CFFAB" w:rsidR="00926AF2" w:rsidRPr="00CC7734" w:rsidRDefault="00893E0B" w:rsidP="00926AF2">
            <w:pPr>
              <w:widowControl/>
              <w:jc w:val="center"/>
              <w:rPr>
                <w:rFonts w:ascii="宋体" w:eastAsia="宋体" w:hAnsi="宋体" w:cs="宋体" w:hint="eastAsia"/>
                <w:kern w:val="0"/>
                <w:sz w:val="20"/>
                <w:szCs w:val="20"/>
              </w:rPr>
            </w:pPr>
            <w:r w:rsidRPr="00CC7734">
              <w:rPr>
                <w:rFonts w:ascii="宋体" w:eastAsia="宋体" w:hAnsi="宋体" w:cs="宋体" w:hint="eastAsia"/>
                <w:b/>
                <w:bCs/>
                <w:kern w:val="0"/>
                <w:sz w:val="20"/>
                <w:szCs w:val="20"/>
              </w:rPr>
              <w:t>★</w:t>
            </w:r>
            <w:r w:rsidR="002938AD" w:rsidRPr="00CC7734">
              <w:rPr>
                <w:rFonts w:ascii="宋体" w:eastAsia="宋体" w:hAnsi="宋体" w:cs="宋体" w:hint="eastAsia"/>
                <w:kern w:val="0"/>
                <w:sz w:val="20"/>
                <w:szCs w:val="20"/>
              </w:rPr>
              <w:t>5</w:t>
            </w:r>
          </w:p>
        </w:tc>
        <w:tc>
          <w:tcPr>
            <w:tcW w:w="9324" w:type="dxa"/>
            <w:tcBorders>
              <w:top w:val="nil"/>
              <w:left w:val="nil"/>
              <w:bottom w:val="single" w:sz="8" w:space="0" w:color="008000"/>
              <w:right w:val="single" w:sz="8" w:space="0" w:color="008000"/>
            </w:tcBorders>
            <w:vAlign w:val="center"/>
          </w:tcPr>
          <w:p w14:paraId="090E99E5" w14:textId="237EB95B" w:rsidR="00926AF2" w:rsidRPr="005A3EB3" w:rsidRDefault="00926AF2" w:rsidP="00926AF2">
            <w:pPr>
              <w:widowControl/>
              <w:jc w:val="left"/>
              <w:rPr>
                <w:rFonts w:ascii="宋体" w:eastAsia="宋体" w:hAnsi="宋体" w:cs="宋体" w:hint="eastAsia"/>
                <w:kern w:val="0"/>
                <w:sz w:val="20"/>
                <w:szCs w:val="20"/>
              </w:rPr>
            </w:pPr>
            <w:r w:rsidRPr="005A3EB3">
              <w:rPr>
                <w:rFonts w:ascii="宋体" w:eastAsia="宋体" w:hAnsi="宋体" w:cs="宋体" w:hint="eastAsia"/>
                <w:kern w:val="0"/>
                <w:sz w:val="20"/>
                <w:szCs w:val="20"/>
              </w:rPr>
              <w:t>仪器配备所有软件使用最新版本且终身免费升级，端口免费开放，能与我院各信息系统无缝对接</w:t>
            </w:r>
            <w:r w:rsidR="00893E0B" w:rsidRPr="005A3EB3">
              <w:rPr>
                <w:rFonts w:ascii="宋体" w:eastAsia="宋体" w:hAnsi="宋体" w:cs="宋体" w:hint="eastAsia"/>
                <w:kern w:val="0"/>
                <w:sz w:val="20"/>
                <w:szCs w:val="20"/>
              </w:rPr>
              <w:t>，承担与医院对接的接口费用</w:t>
            </w:r>
          </w:p>
        </w:tc>
        <w:tc>
          <w:tcPr>
            <w:tcW w:w="706" w:type="dxa"/>
            <w:tcBorders>
              <w:top w:val="nil"/>
              <w:left w:val="nil"/>
              <w:bottom w:val="single" w:sz="8" w:space="0" w:color="008000"/>
              <w:right w:val="single" w:sz="8" w:space="0" w:color="008000"/>
            </w:tcBorders>
            <w:vAlign w:val="center"/>
          </w:tcPr>
          <w:p w14:paraId="10328BBC" w14:textId="7FD9059F" w:rsidR="00926AF2" w:rsidRPr="00CC7734" w:rsidRDefault="00926AF2" w:rsidP="00926AF2">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926AF2" w:rsidRPr="00CC7734" w14:paraId="364199C2"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76E8379" w14:textId="77777777" w:rsidR="00926AF2" w:rsidRPr="00CC7734" w:rsidRDefault="00926AF2" w:rsidP="00926AF2">
            <w:pPr>
              <w:widowControl/>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t>5</w:t>
            </w:r>
          </w:p>
        </w:tc>
        <w:tc>
          <w:tcPr>
            <w:tcW w:w="9324" w:type="dxa"/>
            <w:tcBorders>
              <w:top w:val="nil"/>
              <w:left w:val="nil"/>
              <w:bottom w:val="single" w:sz="8" w:space="0" w:color="008000"/>
              <w:right w:val="single" w:sz="8" w:space="0" w:color="008000"/>
            </w:tcBorders>
            <w:vAlign w:val="center"/>
          </w:tcPr>
          <w:p w14:paraId="75B68E4C" w14:textId="43B9948E" w:rsidR="00926AF2" w:rsidRPr="005A3EB3" w:rsidRDefault="00926AF2" w:rsidP="00926AF2">
            <w:pPr>
              <w:widowControl/>
              <w:jc w:val="left"/>
              <w:rPr>
                <w:rFonts w:ascii="宋体" w:eastAsia="宋体" w:hAnsi="宋体" w:cs="宋体" w:hint="eastAsia"/>
                <w:kern w:val="0"/>
                <w:sz w:val="20"/>
                <w:szCs w:val="20"/>
              </w:rPr>
            </w:pPr>
            <w:r w:rsidRPr="005A3EB3">
              <w:rPr>
                <w:rFonts w:ascii="宋体" w:eastAsia="宋体" w:hAnsi="宋体" w:cs="宋体" w:hint="eastAsia"/>
                <w:kern w:val="0"/>
                <w:sz w:val="20"/>
                <w:szCs w:val="20"/>
              </w:rPr>
              <w:t>数量</w:t>
            </w:r>
          </w:p>
        </w:tc>
        <w:tc>
          <w:tcPr>
            <w:tcW w:w="706" w:type="dxa"/>
            <w:tcBorders>
              <w:top w:val="nil"/>
              <w:left w:val="nil"/>
              <w:bottom w:val="single" w:sz="8" w:space="0" w:color="008000"/>
              <w:right w:val="single" w:sz="8" w:space="0" w:color="008000"/>
            </w:tcBorders>
            <w:vAlign w:val="center"/>
          </w:tcPr>
          <w:p w14:paraId="777DF58A" w14:textId="153D284F" w:rsidR="00926AF2" w:rsidRPr="00CC7734" w:rsidRDefault="00BD641B" w:rsidP="00926AF2">
            <w:pPr>
              <w:widowControl/>
              <w:jc w:val="left"/>
              <w:rPr>
                <w:rFonts w:ascii="宋体" w:eastAsia="宋体" w:hAnsi="宋体" w:cs="宋体" w:hint="eastAsia"/>
                <w:kern w:val="0"/>
                <w:sz w:val="20"/>
                <w:szCs w:val="20"/>
              </w:rPr>
            </w:pPr>
            <w:r w:rsidRPr="00CC7734">
              <w:rPr>
                <w:rFonts w:ascii="宋体" w:eastAsia="宋体" w:hAnsi="宋体" w:cs="宋体" w:hint="eastAsia"/>
                <w:b/>
                <w:kern w:val="0"/>
                <w:sz w:val="20"/>
                <w:szCs w:val="20"/>
              </w:rPr>
              <w:t>2</w:t>
            </w:r>
            <w:r w:rsidR="00926AF2" w:rsidRPr="00CC7734">
              <w:rPr>
                <w:rFonts w:ascii="宋体" w:eastAsia="宋体" w:hAnsi="宋体" w:cs="宋体" w:hint="eastAsia"/>
                <w:kern w:val="0"/>
                <w:sz w:val="20"/>
                <w:szCs w:val="20"/>
              </w:rPr>
              <w:t>台</w:t>
            </w:r>
          </w:p>
        </w:tc>
      </w:tr>
      <w:tr w:rsidR="00926AF2" w:rsidRPr="00CC7734" w14:paraId="3AC38067"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6AF801EF" w14:textId="77777777" w:rsidR="00926AF2" w:rsidRPr="00CC7734" w:rsidRDefault="00926AF2" w:rsidP="00926AF2">
            <w:pPr>
              <w:widowControl/>
              <w:jc w:val="center"/>
              <w:rPr>
                <w:rFonts w:ascii="宋体" w:eastAsia="宋体" w:hAnsi="宋体" w:cs="宋体" w:hint="eastAsia"/>
                <w:b/>
                <w:bCs/>
                <w:kern w:val="0"/>
                <w:sz w:val="20"/>
                <w:szCs w:val="20"/>
              </w:rPr>
            </w:pPr>
            <w:r w:rsidRPr="00CC7734">
              <w:rPr>
                <w:rFonts w:ascii="宋体" w:eastAsia="宋体" w:hAnsi="宋体" w:cs="宋体" w:hint="eastAsia"/>
                <w:b/>
                <w:bCs/>
                <w:kern w:val="0"/>
                <w:sz w:val="20"/>
                <w:szCs w:val="20"/>
              </w:rPr>
              <w:t>二</w:t>
            </w:r>
          </w:p>
        </w:tc>
        <w:tc>
          <w:tcPr>
            <w:tcW w:w="9324" w:type="dxa"/>
            <w:tcBorders>
              <w:top w:val="nil"/>
              <w:left w:val="nil"/>
              <w:bottom w:val="single" w:sz="8" w:space="0" w:color="008000"/>
              <w:right w:val="single" w:sz="8" w:space="0" w:color="008000"/>
            </w:tcBorders>
            <w:vAlign w:val="center"/>
          </w:tcPr>
          <w:p w14:paraId="476F1E11" w14:textId="77777777" w:rsidR="00926AF2" w:rsidRPr="005A3EB3" w:rsidRDefault="00926AF2" w:rsidP="00926AF2">
            <w:pPr>
              <w:snapToGrid w:val="0"/>
              <w:rPr>
                <w:rFonts w:ascii="宋体" w:eastAsia="宋体" w:hAnsi="宋体" w:cs="宋体" w:hint="eastAsia"/>
                <w:b/>
                <w:bCs/>
                <w:kern w:val="0"/>
                <w:sz w:val="20"/>
                <w:szCs w:val="20"/>
              </w:rPr>
            </w:pPr>
            <w:r w:rsidRPr="005A3EB3">
              <w:rPr>
                <w:rFonts w:ascii="宋体" w:eastAsia="宋体" w:hAnsi="宋体" w:cs="宋体" w:hint="eastAsia"/>
                <w:b/>
                <w:bCs/>
                <w:kern w:val="0"/>
                <w:sz w:val="20"/>
                <w:szCs w:val="20"/>
              </w:rPr>
              <w:t>技术要求</w:t>
            </w:r>
          </w:p>
        </w:tc>
        <w:tc>
          <w:tcPr>
            <w:tcW w:w="706" w:type="dxa"/>
            <w:tcBorders>
              <w:top w:val="nil"/>
              <w:left w:val="nil"/>
              <w:bottom w:val="single" w:sz="8" w:space="0" w:color="008000"/>
              <w:right w:val="single" w:sz="8" w:space="0" w:color="008000"/>
            </w:tcBorders>
            <w:vAlign w:val="center"/>
          </w:tcPr>
          <w:p w14:paraId="0CE14FEA" w14:textId="77777777" w:rsidR="00926AF2" w:rsidRPr="00CC7734" w:rsidRDefault="00926AF2" w:rsidP="00926AF2">
            <w:pPr>
              <w:snapToGrid w:val="0"/>
              <w:rPr>
                <w:rFonts w:ascii="Arial" w:hAnsi="Arial"/>
              </w:rPr>
            </w:pPr>
          </w:p>
        </w:tc>
      </w:tr>
      <w:tr w:rsidR="00926AF2" w:rsidRPr="00CC7734" w14:paraId="213FDBD8"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921B253" w14:textId="77777777" w:rsidR="00926AF2" w:rsidRPr="00CC7734" w:rsidRDefault="00926AF2" w:rsidP="00926AF2">
            <w:pPr>
              <w:widowControl/>
              <w:rPr>
                <w:rFonts w:ascii="宋体" w:eastAsia="宋体" w:hAnsi="宋体" w:cs="宋体" w:hint="eastAsia"/>
                <w:b/>
                <w:bCs/>
                <w:kern w:val="0"/>
                <w:sz w:val="20"/>
                <w:szCs w:val="20"/>
              </w:rPr>
            </w:pPr>
            <w:r w:rsidRPr="00CC7734">
              <w:rPr>
                <w:rFonts w:ascii="宋体" w:eastAsia="宋体" w:hAnsi="宋体" w:cs="宋体" w:hint="eastAsia"/>
                <w:b/>
                <w:bCs/>
                <w:kern w:val="0"/>
                <w:sz w:val="20"/>
                <w:szCs w:val="20"/>
              </w:rPr>
              <w:t>（一）</w:t>
            </w:r>
          </w:p>
        </w:tc>
        <w:tc>
          <w:tcPr>
            <w:tcW w:w="9324" w:type="dxa"/>
            <w:tcBorders>
              <w:top w:val="nil"/>
              <w:left w:val="nil"/>
              <w:bottom w:val="single" w:sz="8" w:space="0" w:color="008000"/>
              <w:right w:val="single" w:sz="8" w:space="0" w:color="008000"/>
            </w:tcBorders>
            <w:vAlign w:val="center"/>
          </w:tcPr>
          <w:p w14:paraId="1CC32239" w14:textId="77777777" w:rsidR="00926AF2" w:rsidRPr="005A3EB3" w:rsidRDefault="00926AF2" w:rsidP="00926AF2">
            <w:pPr>
              <w:snapToGrid w:val="0"/>
              <w:rPr>
                <w:rFonts w:ascii="宋体" w:eastAsia="宋体" w:hAnsi="宋体" w:cs="宋体" w:hint="eastAsia"/>
                <w:b/>
                <w:bCs/>
                <w:kern w:val="0"/>
                <w:sz w:val="20"/>
                <w:szCs w:val="20"/>
              </w:rPr>
            </w:pPr>
            <w:r w:rsidRPr="005A3EB3">
              <w:rPr>
                <w:rFonts w:ascii="宋体" w:eastAsia="宋体" w:hAnsi="宋体" w:cs="宋体" w:hint="eastAsia"/>
                <w:b/>
                <w:bCs/>
                <w:kern w:val="0"/>
                <w:sz w:val="20"/>
                <w:szCs w:val="20"/>
              </w:rPr>
              <w:t>总体要求</w:t>
            </w:r>
          </w:p>
        </w:tc>
        <w:tc>
          <w:tcPr>
            <w:tcW w:w="706" w:type="dxa"/>
            <w:tcBorders>
              <w:top w:val="nil"/>
              <w:left w:val="nil"/>
              <w:bottom w:val="single" w:sz="8" w:space="0" w:color="008000"/>
              <w:right w:val="single" w:sz="8" w:space="0" w:color="008000"/>
            </w:tcBorders>
            <w:vAlign w:val="center"/>
          </w:tcPr>
          <w:p w14:paraId="0504B928" w14:textId="77777777" w:rsidR="00926AF2" w:rsidRPr="00CC7734" w:rsidRDefault="00926AF2" w:rsidP="00926AF2">
            <w:pPr>
              <w:snapToGrid w:val="0"/>
              <w:rPr>
                <w:rFonts w:ascii="Arial" w:hAnsi="Arial"/>
              </w:rPr>
            </w:pPr>
          </w:p>
        </w:tc>
      </w:tr>
      <w:tr w:rsidR="00926AF2" w:rsidRPr="00CC7734" w14:paraId="31145B5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9E1BCAB" w14:textId="77777777" w:rsidR="00926AF2" w:rsidRPr="00CC7734" w:rsidRDefault="00926AF2" w:rsidP="00926AF2">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w:t>
            </w:r>
          </w:p>
        </w:tc>
        <w:tc>
          <w:tcPr>
            <w:tcW w:w="9324" w:type="dxa"/>
            <w:tcBorders>
              <w:top w:val="nil"/>
              <w:left w:val="nil"/>
              <w:bottom w:val="single" w:sz="8" w:space="0" w:color="008000"/>
              <w:right w:val="single" w:sz="8" w:space="0" w:color="008000"/>
            </w:tcBorders>
            <w:vAlign w:val="center"/>
          </w:tcPr>
          <w:p w14:paraId="540FC5BC" w14:textId="5EEE7B03" w:rsidR="00926AF2" w:rsidRPr="005A3EB3" w:rsidRDefault="00926AF2" w:rsidP="00926AF2">
            <w:pPr>
              <w:snapToGrid w:val="0"/>
              <w:rPr>
                <w:rFonts w:ascii="Arial" w:hAnsi="Arial"/>
                <w:b/>
                <w:bCs/>
              </w:rPr>
            </w:pPr>
            <w:r w:rsidRPr="005A3EB3">
              <w:rPr>
                <w:rFonts w:ascii="宋体" w:hAnsi="宋体" w:hint="eastAsia"/>
                <w:sz w:val="20"/>
              </w:rPr>
              <w:t>设备用途：主要用于心血管疾病</w:t>
            </w:r>
            <w:r w:rsidR="00556FCA" w:rsidRPr="005A3EB3">
              <w:rPr>
                <w:rFonts w:ascii="宋体" w:hAnsi="宋体" w:hint="eastAsia"/>
                <w:sz w:val="20"/>
              </w:rPr>
              <w:t>及外周血管疾病</w:t>
            </w:r>
            <w:r w:rsidRPr="005A3EB3">
              <w:rPr>
                <w:rFonts w:ascii="宋体" w:hAnsi="宋体" w:hint="eastAsia"/>
                <w:sz w:val="20"/>
              </w:rPr>
              <w:t>的诊断和治疗。可满足临床对心血管造影和介入治疗的各种要求。</w:t>
            </w:r>
          </w:p>
        </w:tc>
        <w:tc>
          <w:tcPr>
            <w:tcW w:w="706" w:type="dxa"/>
            <w:tcBorders>
              <w:top w:val="nil"/>
              <w:left w:val="nil"/>
              <w:bottom w:val="single" w:sz="8" w:space="0" w:color="008000"/>
              <w:right w:val="single" w:sz="8" w:space="0" w:color="008000"/>
            </w:tcBorders>
            <w:vAlign w:val="center"/>
          </w:tcPr>
          <w:p w14:paraId="7C21A06C" w14:textId="77777777" w:rsidR="00926AF2" w:rsidRPr="00CC7734" w:rsidRDefault="00926AF2" w:rsidP="00926AF2">
            <w:pPr>
              <w:rPr>
                <w:rFonts w:ascii="宋体" w:hAnsi="宋体" w:cs="宋体" w:hint="eastAsia"/>
                <w:sz w:val="20"/>
                <w:szCs w:val="20"/>
              </w:rPr>
            </w:pPr>
            <w:r w:rsidRPr="00CC7734">
              <w:rPr>
                <w:rFonts w:ascii="宋体" w:hAnsi="宋体" w:cs="宋体"/>
                <w:sz w:val="20"/>
                <w:szCs w:val="20"/>
              </w:rPr>
              <w:t>具备</w:t>
            </w:r>
          </w:p>
        </w:tc>
      </w:tr>
      <w:tr w:rsidR="00926AF2" w:rsidRPr="00CC7734" w14:paraId="28635CF4"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50158F2" w14:textId="77777777" w:rsidR="00926AF2" w:rsidRPr="00CC7734" w:rsidRDefault="00926AF2" w:rsidP="00926AF2">
            <w:pPr>
              <w:widowControl/>
              <w:jc w:val="center"/>
              <w:rPr>
                <w:rFonts w:ascii="宋体" w:eastAsia="宋体" w:hAnsi="宋体" w:cs="宋体" w:hint="eastAsia"/>
                <w:b/>
                <w:bCs/>
                <w:kern w:val="0"/>
                <w:sz w:val="20"/>
                <w:szCs w:val="20"/>
              </w:rPr>
            </w:pPr>
            <w:r w:rsidRPr="00CC7734">
              <w:rPr>
                <w:rFonts w:ascii="宋体" w:eastAsia="宋体" w:hAnsi="宋体" w:cs="宋体" w:hint="eastAsia"/>
                <w:b/>
                <w:bCs/>
                <w:kern w:val="0"/>
                <w:sz w:val="20"/>
                <w:szCs w:val="20"/>
              </w:rPr>
              <w:t>（二）</w:t>
            </w:r>
          </w:p>
        </w:tc>
        <w:tc>
          <w:tcPr>
            <w:tcW w:w="9324" w:type="dxa"/>
            <w:tcBorders>
              <w:top w:val="nil"/>
              <w:left w:val="nil"/>
              <w:bottom w:val="single" w:sz="8" w:space="0" w:color="008000"/>
              <w:right w:val="single" w:sz="8" w:space="0" w:color="008000"/>
            </w:tcBorders>
            <w:vAlign w:val="center"/>
          </w:tcPr>
          <w:p w14:paraId="4FBE202B" w14:textId="77777777" w:rsidR="00926AF2" w:rsidRPr="005A3EB3" w:rsidRDefault="00926AF2" w:rsidP="00926AF2">
            <w:pPr>
              <w:snapToGrid w:val="0"/>
              <w:rPr>
                <w:rFonts w:ascii="Arial" w:hAnsi="Arial"/>
                <w:b/>
                <w:bCs/>
                <w:sz w:val="20"/>
              </w:rPr>
            </w:pPr>
            <w:r w:rsidRPr="005A3EB3">
              <w:rPr>
                <w:rFonts w:ascii="Arial" w:hAnsi="Arial"/>
                <w:b/>
                <w:bCs/>
                <w:sz w:val="20"/>
              </w:rPr>
              <w:t>技术要求</w:t>
            </w:r>
          </w:p>
        </w:tc>
        <w:tc>
          <w:tcPr>
            <w:tcW w:w="706" w:type="dxa"/>
            <w:tcBorders>
              <w:top w:val="nil"/>
              <w:left w:val="nil"/>
              <w:bottom w:val="single" w:sz="8" w:space="0" w:color="008000"/>
              <w:right w:val="single" w:sz="8" w:space="0" w:color="008000"/>
            </w:tcBorders>
            <w:vAlign w:val="center"/>
          </w:tcPr>
          <w:p w14:paraId="4BE4ECF5" w14:textId="77777777" w:rsidR="00926AF2" w:rsidRPr="00CC7734" w:rsidRDefault="00926AF2" w:rsidP="00926AF2">
            <w:pPr>
              <w:snapToGrid w:val="0"/>
              <w:rPr>
                <w:rFonts w:ascii="Arial" w:hAnsi="Arial"/>
                <w:b/>
                <w:bCs/>
                <w:sz w:val="20"/>
              </w:rPr>
            </w:pPr>
          </w:p>
        </w:tc>
      </w:tr>
      <w:tr w:rsidR="00926AF2" w:rsidRPr="00CC7734" w14:paraId="6565D360"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6F1D057" w14:textId="77777777" w:rsidR="00926AF2" w:rsidRPr="004261B9" w:rsidRDefault="00926AF2" w:rsidP="00926AF2">
            <w:pPr>
              <w:widowControl/>
              <w:jc w:val="center"/>
              <w:rPr>
                <w:rFonts w:ascii="宋体" w:eastAsia="宋体" w:hAnsi="宋体" w:cs="宋体" w:hint="eastAsia"/>
                <w:b/>
                <w:kern w:val="0"/>
                <w:sz w:val="20"/>
                <w:szCs w:val="20"/>
              </w:rPr>
            </w:pPr>
            <w:r w:rsidRPr="004261B9">
              <w:rPr>
                <w:rFonts w:ascii="宋体" w:eastAsia="宋体" w:hAnsi="宋体" w:cs="宋体"/>
                <w:b/>
                <w:kern w:val="0"/>
                <w:sz w:val="20"/>
                <w:szCs w:val="20"/>
              </w:rPr>
              <w:t>1</w:t>
            </w:r>
          </w:p>
        </w:tc>
        <w:tc>
          <w:tcPr>
            <w:tcW w:w="9324" w:type="dxa"/>
            <w:tcBorders>
              <w:top w:val="nil"/>
              <w:left w:val="nil"/>
              <w:bottom w:val="single" w:sz="8" w:space="0" w:color="008000"/>
              <w:right w:val="single" w:sz="8" w:space="0" w:color="008000"/>
            </w:tcBorders>
            <w:vAlign w:val="center"/>
          </w:tcPr>
          <w:p w14:paraId="05D248F7" w14:textId="77777777" w:rsidR="00926AF2" w:rsidRPr="005A3EB3" w:rsidRDefault="00926AF2" w:rsidP="00926AF2">
            <w:pPr>
              <w:snapToGrid w:val="0"/>
              <w:rPr>
                <w:rFonts w:ascii="Arial" w:hAnsi="Arial"/>
                <w:b/>
                <w:bCs/>
                <w:sz w:val="20"/>
                <w:szCs w:val="20"/>
              </w:rPr>
            </w:pPr>
            <w:r w:rsidRPr="005A3EB3">
              <w:rPr>
                <w:rFonts w:ascii="Arial" w:hAnsi="Arial" w:hint="eastAsia"/>
                <w:b/>
                <w:bCs/>
                <w:sz w:val="20"/>
                <w:szCs w:val="20"/>
              </w:rPr>
              <w:t>机架系统</w:t>
            </w:r>
          </w:p>
        </w:tc>
        <w:tc>
          <w:tcPr>
            <w:tcW w:w="706" w:type="dxa"/>
            <w:tcBorders>
              <w:top w:val="nil"/>
              <w:left w:val="nil"/>
              <w:bottom w:val="single" w:sz="8" w:space="0" w:color="008000"/>
              <w:right w:val="single" w:sz="8" w:space="0" w:color="008000"/>
            </w:tcBorders>
            <w:vAlign w:val="center"/>
          </w:tcPr>
          <w:p w14:paraId="6F45D769" w14:textId="77777777" w:rsidR="00926AF2" w:rsidRPr="00CC7734" w:rsidRDefault="00926AF2" w:rsidP="00926AF2">
            <w:pPr>
              <w:snapToGrid w:val="0"/>
              <w:rPr>
                <w:rFonts w:ascii="Arial" w:hAnsi="Arial"/>
              </w:rPr>
            </w:pPr>
          </w:p>
        </w:tc>
      </w:tr>
      <w:tr w:rsidR="00926AF2" w:rsidRPr="00CC7734" w14:paraId="7909F734"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E6AEA03" w14:textId="1982AB47" w:rsidR="00926AF2" w:rsidRPr="00CC7734" w:rsidRDefault="00926AF2" w:rsidP="00926AF2">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1</w:t>
            </w:r>
            <w:r w:rsidR="00410EF6"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1</w:t>
            </w:r>
          </w:p>
        </w:tc>
        <w:tc>
          <w:tcPr>
            <w:tcW w:w="9324" w:type="dxa"/>
            <w:tcBorders>
              <w:top w:val="nil"/>
              <w:left w:val="nil"/>
              <w:bottom w:val="single" w:sz="8" w:space="0" w:color="008000"/>
              <w:right w:val="single" w:sz="8" w:space="0" w:color="008000"/>
            </w:tcBorders>
            <w:vAlign w:val="center"/>
          </w:tcPr>
          <w:p w14:paraId="36A02A4A" w14:textId="27C97BFF" w:rsidR="00926AF2" w:rsidRPr="005A3EB3" w:rsidRDefault="008A7449" w:rsidP="00926AF2">
            <w:pPr>
              <w:snapToGrid w:val="0"/>
              <w:rPr>
                <w:rFonts w:ascii="Arial" w:hAnsi="Arial"/>
                <w:sz w:val="20"/>
                <w:szCs w:val="20"/>
              </w:rPr>
            </w:pPr>
            <w:r w:rsidRPr="005A3EB3">
              <w:rPr>
                <w:rFonts w:ascii="Arial" w:hAnsi="Arial" w:hint="eastAsia"/>
                <w:sz w:val="20"/>
                <w:szCs w:val="20"/>
              </w:rPr>
              <w:t>机架类型：</w:t>
            </w:r>
            <w:r w:rsidR="00926AF2" w:rsidRPr="005A3EB3">
              <w:rPr>
                <w:rFonts w:ascii="Arial" w:hAnsi="Arial" w:hint="eastAsia"/>
                <w:sz w:val="20"/>
                <w:szCs w:val="20"/>
              </w:rPr>
              <w:t>落地式</w:t>
            </w:r>
            <w:r w:rsidR="00926AF2" w:rsidRPr="005A3EB3">
              <w:rPr>
                <w:rFonts w:ascii="Arial" w:hAnsi="Arial"/>
                <w:sz w:val="20"/>
                <w:szCs w:val="20"/>
              </w:rPr>
              <w:t>或悬吊式</w:t>
            </w:r>
          </w:p>
        </w:tc>
        <w:tc>
          <w:tcPr>
            <w:tcW w:w="706" w:type="dxa"/>
            <w:tcBorders>
              <w:top w:val="nil"/>
              <w:left w:val="nil"/>
              <w:bottom w:val="single" w:sz="8" w:space="0" w:color="008000"/>
              <w:right w:val="single" w:sz="8" w:space="0" w:color="008000"/>
            </w:tcBorders>
            <w:vAlign w:val="center"/>
          </w:tcPr>
          <w:p w14:paraId="39833160" w14:textId="77777777" w:rsidR="00926AF2" w:rsidRPr="00CC7734" w:rsidRDefault="00926AF2" w:rsidP="00926AF2">
            <w:pPr>
              <w:jc w:val="center"/>
              <w:rPr>
                <w:rFonts w:ascii="宋体" w:hAnsi="宋体" w:cs="宋体" w:hint="eastAsia"/>
                <w:sz w:val="20"/>
                <w:szCs w:val="20"/>
              </w:rPr>
            </w:pPr>
            <w:r w:rsidRPr="00CC7734">
              <w:rPr>
                <w:rFonts w:ascii="宋体" w:hAnsi="宋体" w:cs="宋体" w:hint="eastAsia"/>
                <w:sz w:val="20"/>
                <w:szCs w:val="20"/>
              </w:rPr>
              <w:t>具备</w:t>
            </w:r>
          </w:p>
        </w:tc>
      </w:tr>
      <w:tr w:rsidR="008A7449" w:rsidRPr="00CC7734" w14:paraId="301F1A1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76E1423" w14:textId="45DD0B31" w:rsidR="008A7449" w:rsidRPr="00CC7734" w:rsidRDefault="008A7449" w:rsidP="008A7449">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1</w:t>
            </w:r>
            <w:r w:rsidRPr="00CC7734">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vAlign w:val="center"/>
          </w:tcPr>
          <w:p w14:paraId="150746D4" w14:textId="768E7907" w:rsidR="008A7449" w:rsidRPr="005A3EB3" w:rsidRDefault="008A7449" w:rsidP="008A7449">
            <w:pPr>
              <w:snapToGrid w:val="0"/>
              <w:rPr>
                <w:rFonts w:ascii="Arial" w:hAnsi="Arial"/>
                <w:sz w:val="20"/>
                <w:szCs w:val="20"/>
              </w:rPr>
            </w:pPr>
            <w:r w:rsidRPr="005A3EB3">
              <w:rPr>
                <w:rFonts w:ascii="Arial" w:hAnsi="Arial" w:hint="eastAsia"/>
                <w:sz w:val="20"/>
                <w:szCs w:val="20"/>
              </w:rPr>
              <w:t>机架运动轴数量≥</w:t>
            </w:r>
            <w:r w:rsidRPr="005A3EB3">
              <w:rPr>
                <w:rFonts w:ascii="Arial" w:hAnsi="Arial" w:hint="eastAsia"/>
                <w:sz w:val="20"/>
                <w:szCs w:val="20"/>
              </w:rPr>
              <w:t>3</w:t>
            </w:r>
            <w:r w:rsidRPr="005A3EB3">
              <w:rPr>
                <w:rFonts w:ascii="Arial" w:hAnsi="Arial" w:hint="eastAsia"/>
                <w:sz w:val="20"/>
                <w:szCs w:val="20"/>
              </w:rPr>
              <w:t>轴</w:t>
            </w:r>
          </w:p>
        </w:tc>
        <w:tc>
          <w:tcPr>
            <w:tcW w:w="706" w:type="dxa"/>
            <w:tcBorders>
              <w:top w:val="nil"/>
              <w:left w:val="nil"/>
              <w:bottom w:val="single" w:sz="8" w:space="0" w:color="008000"/>
              <w:right w:val="single" w:sz="8" w:space="0" w:color="008000"/>
            </w:tcBorders>
            <w:vAlign w:val="center"/>
          </w:tcPr>
          <w:p w14:paraId="5334EAC3" w14:textId="65FD4471" w:rsidR="008A7449" w:rsidRPr="00CC7734" w:rsidRDefault="00BB1099" w:rsidP="008A7449">
            <w:pPr>
              <w:jc w:val="center"/>
              <w:rPr>
                <w:rFonts w:ascii="宋体" w:hAnsi="宋体" w:cs="宋体" w:hint="eastAsia"/>
                <w:sz w:val="20"/>
                <w:szCs w:val="20"/>
              </w:rPr>
            </w:pPr>
            <w:r>
              <w:rPr>
                <w:rFonts w:ascii="宋体" w:hAnsi="宋体" w:cs="宋体" w:hint="eastAsia"/>
                <w:sz w:val="20"/>
                <w:szCs w:val="20"/>
              </w:rPr>
              <w:t>具备</w:t>
            </w:r>
          </w:p>
        </w:tc>
      </w:tr>
      <w:tr w:rsidR="008A7449" w:rsidRPr="00CC7734" w14:paraId="3EE57BD9"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E5D8319" w14:textId="4C032B8B" w:rsidR="008A7449" w:rsidRPr="00CC7734" w:rsidRDefault="008A7449" w:rsidP="008A7449">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1</w:t>
            </w:r>
            <w:r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347B1DA4" w14:textId="77777777" w:rsidR="008A7449" w:rsidRPr="005A3EB3" w:rsidRDefault="008A7449" w:rsidP="008A7449">
            <w:pPr>
              <w:snapToGrid w:val="0"/>
              <w:rPr>
                <w:rFonts w:ascii="Arial" w:hAnsi="Arial"/>
                <w:sz w:val="20"/>
                <w:szCs w:val="20"/>
              </w:rPr>
            </w:pPr>
            <w:r w:rsidRPr="005A3EB3">
              <w:rPr>
                <w:rFonts w:ascii="Arial" w:hAnsi="Arial"/>
                <w:sz w:val="20"/>
                <w:szCs w:val="20"/>
              </w:rPr>
              <w:t>C</w:t>
            </w:r>
            <w:r w:rsidRPr="005A3EB3">
              <w:rPr>
                <w:rFonts w:ascii="Arial" w:hAnsi="Arial" w:hint="eastAsia"/>
                <w:sz w:val="20"/>
                <w:szCs w:val="20"/>
              </w:rPr>
              <w:t>型臂旋转速度（非旋转采集）</w:t>
            </w:r>
            <w:r w:rsidRPr="005A3EB3">
              <w:rPr>
                <w:rFonts w:ascii="Arial" w:hAnsi="Arial"/>
                <w:sz w:val="20"/>
                <w:szCs w:val="20"/>
              </w:rPr>
              <w:t>LAO/RAO</w:t>
            </w:r>
            <w:r w:rsidRPr="005A3EB3">
              <w:rPr>
                <w:rFonts w:ascii="Arial" w:hAnsi="Arial" w:hint="eastAsia"/>
                <w:sz w:val="20"/>
                <w:szCs w:val="20"/>
              </w:rPr>
              <w:t>≥</w:t>
            </w:r>
            <w:r w:rsidRPr="005A3EB3">
              <w:rPr>
                <w:rFonts w:ascii="Arial" w:hAnsi="Arial" w:hint="eastAsia"/>
                <w:sz w:val="20"/>
                <w:szCs w:val="20"/>
              </w:rPr>
              <w:t>1</w:t>
            </w:r>
            <w:r w:rsidRPr="005A3EB3">
              <w:rPr>
                <w:rFonts w:ascii="Arial" w:hAnsi="Arial"/>
                <w:sz w:val="20"/>
                <w:szCs w:val="20"/>
              </w:rPr>
              <w:t>5</w:t>
            </w:r>
            <w:r w:rsidRPr="005A3EB3">
              <w:rPr>
                <w:rFonts w:ascii="Arial" w:hAnsi="Arial" w:hint="eastAsia"/>
                <w:sz w:val="20"/>
                <w:szCs w:val="20"/>
              </w:rPr>
              <w:t>°</w:t>
            </w:r>
            <w:r w:rsidRPr="005A3EB3">
              <w:rPr>
                <w:rFonts w:ascii="Arial" w:hAnsi="Arial"/>
                <w:sz w:val="20"/>
                <w:szCs w:val="20"/>
              </w:rPr>
              <w:t>/</w:t>
            </w:r>
            <w:r w:rsidRPr="005A3EB3">
              <w:rPr>
                <w:rFonts w:ascii="Arial" w:hAnsi="Arial" w:hint="eastAsia"/>
                <w:sz w:val="20"/>
                <w:szCs w:val="20"/>
              </w:rPr>
              <w:t>秒</w:t>
            </w:r>
          </w:p>
        </w:tc>
        <w:tc>
          <w:tcPr>
            <w:tcW w:w="706" w:type="dxa"/>
            <w:tcBorders>
              <w:top w:val="nil"/>
              <w:left w:val="nil"/>
              <w:bottom w:val="single" w:sz="8" w:space="0" w:color="008000"/>
              <w:right w:val="single" w:sz="8" w:space="0" w:color="008000"/>
            </w:tcBorders>
            <w:vAlign w:val="center"/>
          </w:tcPr>
          <w:p w14:paraId="722CE1F6" w14:textId="77777777" w:rsidR="008A7449" w:rsidRPr="00CC7734" w:rsidRDefault="008A7449" w:rsidP="008A7449">
            <w:pPr>
              <w:jc w:val="center"/>
              <w:rPr>
                <w:rFonts w:ascii="宋体" w:hAnsi="宋体" w:cs="宋体" w:hint="eastAsia"/>
                <w:sz w:val="20"/>
                <w:szCs w:val="20"/>
              </w:rPr>
            </w:pPr>
            <w:r w:rsidRPr="00CC7734">
              <w:rPr>
                <w:rFonts w:ascii="宋体" w:hAnsi="宋体" w:cs="宋体" w:hint="eastAsia"/>
                <w:sz w:val="20"/>
                <w:szCs w:val="20"/>
              </w:rPr>
              <w:t>具备</w:t>
            </w:r>
          </w:p>
        </w:tc>
      </w:tr>
      <w:tr w:rsidR="00AB5CFE" w:rsidRPr="00CC7734" w14:paraId="3A2C55DD" w14:textId="77777777" w:rsidTr="0054196F">
        <w:trPr>
          <w:trHeight w:val="340"/>
        </w:trPr>
        <w:tc>
          <w:tcPr>
            <w:tcW w:w="1027" w:type="dxa"/>
            <w:tcBorders>
              <w:top w:val="nil"/>
              <w:left w:val="single" w:sz="8" w:space="0" w:color="008000"/>
              <w:bottom w:val="single" w:sz="8" w:space="0" w:color="008000"/>
              <w:right w:val="single" w:sz="8" w:space="0" w:color="008000"/>
            </w:tcBorders>
            <w:vAlign w:val="center"/>
          </w:tcPr>
          <w:p w14:paraId="1A8C8877" w14:textId="20DBEE6A" w:rsidR="00AB5CFE" w:rsidRPr="00CC7734" w:rsidRDefault="00AB5CFE" w:rsidP="00AB5CFE">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1</w:t>
            </w:r>
            <w:r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1C5BF4E8" w14:textId="409CF853" w:rsidR="00AB5CFE" w:rsidRPr="005A3EB3" w:rsidRDefault="00AB5CFE" w:rsidP="00AB5CFE">
            <w:pPr>
              <w:snapToGrid w:val="0"/>
              <w:rPr>
                <w:rFonts w:ascii="Arial" w:hAnsi="Arial"/>
                <w:sz w:val="20"/>
                <w:szCs w:val="20"/>
              </w:rPr>
            </w:pPr>
            <w:r w:rsidRPr="005A3EB3">
              <w:rPr>
                <w:rFonts w:ascii="Arial" w:hAnsi="Arial"/>
                <w:sz w:val="20"/>
                <w:szCs w:val="20"/>
              </w:rPr>
              <w:t>CRA</w:t>
            </w:r>
            <w:r w:rsidRPr="005A3EB3">
              <w:rPr>
                <w:rFonts w:ascii="Arial" w:hAnsi="Arial" w:hint="eastAsia"/>
                <w:sz w:val="20"/>
                <w:szCs w:val="20"/>
              </w:rPr>
              <w:t>（</w:t>
            </w:r>
            <w:r w:rsidRPr="005A3EB3">
              <w:rPr>
                <w:rFonts w:ascii="Arial" w:hAnsi="Arial" w:hint="eastAsia"/>
                <w:sz w:val="20"/>
                <w:szCs w:val="20"/>
              </w:rPr>
              <w:t>C</w:t>
            </w:r>
            <w:r w:rsidRPr="005A3EB3">
              <w:rPr>
                <w:rFonts w:ascii="Arial" w:hAnsi="Arial" w:hint="eastAsia"/>
                <w:sz w:val="20"/>
                <w:szCs w:val="20"/>
              </w:rPr>
              <w:t>型臂头侧成角范围）≥</w:t>
            </w:r>
            <w:r w:rsidRPr="005A3EB3">
              <w:rPr>
                <w:rFonts w:ascii="Arial" w:hAnsi="Arial" w:hint="eastAsia"/>
                <w:sz w:val="20"/>
                <w:szCs w:val="20"/>
              </w:rPr>
              <w:t>45</w:t>
            </w:r>
            <w:r w:rsidRPr="005A3EB3">
              <w:rPr>
                <w:rFonts w:ascii="Arial" w:hAnsi="Arial" w:hint="eastAsia"/>
                <w:sz w:val="20"/>
                <w:szCs w:val="20"/>
              </w:rPr>
              <w:t>°</w:t>
            </w:r>
          </w:p>
        </w:tc>
        <w:tc>
          <w:tcPr>
            <w:tcW w:w="706" w:type="dxa"/>
            <w:tcBorders>
              <w:top w:val="nil"/>
              <w:left w:val="nil"/>
              <w:bottom w:val="single" w:sz="8" w:space="0" w:color="008000"/>
              <w:right w:val="single" w:sz="8" w:space="0" w:color="008000"/>
            </w:tcBorders>
          </w:tcPr>
          <w:p w14:paraId="0ECF1A30" w14:textId="6DA6DEB1" w:rsidR="00AB5CFE" w:rsidRPr="00CC7734" w:rsidRDefault="00AB5CFE" w:rsidP="00AB5CFE">
            <w:pPr>
              <w:jc w:val="center"/>
              <w:rPr>
                <w:rFonts w:ascii="宋体" w:hAnsi="宋体" w:cs="宋体" w:hint="eastAsia"/>
                <w:sz w:val="20"/>
                <w:szCs w:val="20"/>
              </w:rPr>
            </w:pPr>
            <w:r w:rsidRPr="005B404B">
              <w:rPr>
                <w:rFonts w:ascii="宋体" w:hAnsi="宋体" w:cs="宋体" w:hint="eastAsia"/>
                <w:sz w:val="20"/>
                <w:szCs w:val="20"/>
              </w:rPr>
              <w:t>具备</w:t>
            </w:r>
          </w:p>
        </w:tc>
      </w:tr>
      <w:tr w:rsidR="00AB5CFE" w:rsidRPr="00CC7734" w14:paraId="5AF3A292" w14:textId="77777777" w:rsidTr="0054196F">
        <w:trPr>
          <w:trHeight w:val="340"/>
        </w:trPr>
        <w:tc>
          <w:tcPr>
            <w:tcW w:w="1027" w:type="dxa"/>
            <w:tcBorders>
              <w:top w:val="nil"/>
              <w:left w:val="single" w:sz="8" w:space="0" w:color="008000"/>
              <w:bottom w:val="single" w:sz="8" w:space="0" w:color="008000"/>
              <w:right w:val="single" w:sz="8" w:space="0" w:color="008000"/>
            </w:tcBorders>
            <w:vAlign w:val="center"/>
          </w:tcPr>
          <w:p w14:paraId="51E6E27D" w14:textId="30561EB8" w:rsidR="00AB5CFE" w:rsidRPr="00CC7734" w:rsidRDefault="00AB5CFE" w:rsidP="00AB5CFE">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1</w:t>
            </w:r>
            <w:r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218BC222" w14:textId="62A8856E" w:rsidR="00AB5CFE" w:rsidRPr="005A3EB3" w:rsidRDefault="00AB5CFE" w:rsidP="00AB5CFE">
            <w:pPr>
              <w:snapToGrid w:val="0"/>
              <w:rPr>
                <w:rFonts w:ascii="Arial" w:hAnsi="Arial"/>
                <w:sz w:val="20"/>
                <w:szCs w:val="20"/>
              </w:rPr>
            </w:pPr>
            <w:r w:rsidRPr="005A3EB3">
              <w:rPr>
                <w:rFonts w:ascii="Arial" w:hAnsi="Arial"/>
                <w:sz w:val="20"/>
                <w:szCs w:val="20"/>
              </w:rPr>
              <w:t>CAU</w:t>
            </w:r>
            <w:r w:rsidRPr="005A3EB3">
              <w:rPr>
                <w:rFonts w:ascii="Arial" w:hAnsi="Arial" w:hint="eastAsia"/>
                <w:sz w:val="20"/>
                <w:szCs w:val="20"/>
              </w:rPr>
              <w:t>（</w:t>
            </w:r>
            <w:r w:rsidRPr="005A3EB3">
              <w:rPr>
                <w:rFonts w:ascii="Arial" w:hAnsi="Arial" w:hint="eastAsia"/>
                <w:sz w:val="20"/>
                <w:szCs w:val="20"/>
              </w:rPr>
              <w:t>C</w:t>
            </w:r>
            <w:r w:rsidRPr="005A3EB3">
              <w:rPr>
                <w:rFonts w:ascii="Arial" w:hAnsi="Arial" w:hint="eastAsia"/>
                <w:sz w:val="20"/>
                <w:szCs w:val="20"/>
              </w:rPr>
              <w:t>型臂足侧成角范围）≥</w:t>
            </w:r>
            <w:r w:rsidRPr="005A3EB3">
              <w:rPr>
                <w:rFonts w:ascii="Arial" w:hAnsi="Arial"/>
                <w:sz w:val="20"/>
                <w:szCs w:val="20"/>
              </w:rPr>
              <w:t>45</w:t>
            </w:r>
            <w:r w:rsidRPr="005A3EB3">
              <w:rPr>
                <w:rFonts w:ascii="Arial" w:hAnsi="Arial" w:hint="eastAsia"/>
                <w:sz w:val="20"/>
                <w:szCs w:val="20"/>
              </w:rPr>
              <w:t>°</w:t>
            </w:r>
          </w:p>
        </w:tc>
        <w:tc>
          <w:tcPr>
            <w:tcW w:w="706" w:type="dxa"/>
            <w:tcBorders>
              <w:top w:val="nil"/>
              <w:left w:val="nil"/>
              <w:bottom w:val="single" w:sz="8" w:space="0" w:color="008000"/>
              <w:right w:val="single" w:sz="8" w:space="0" w:color="008000"/>
            </w:tcBorders>
          </w:tcPr>
          <w:p w14:paraId="09A35B56" w14:textId="35BA1653" w:rsidR="00AB5CFE" w:rsidRPr="00CC7734" w:rsidRDefault="00AB5CFE" w:rsidP="00AB5CFE">
            <w:pPr>
              <w:jc w:val="center"/>
              <w:rPr>
                <w:rFonts w:ascii="宋体" w:hAnsi="宋体" w:cs="宋体" w:hint="eastAsia"/>
                <w:sz w:val="20"/>
                <w:szCs w:val="20"/>
              </w:rPr>
            </w:pPr>
            <w:r w:rsidRPr="005B404B">
              <w:rPr>
                <w:rFonts w:ascii="宋体" w:hAnsi="宋体" w:cs="宋体" w:hint="eastAsia"/>
                <w:sz w:val="20"/>
                <w:szCs w:val="20"/>
              </w:rPr>
              <w:t>具备</w:t>
            </w:r>
          </w:p>
        </w:tc>
      </w:tr>
      <w:tr w:rsidR="00AB5CFE" w:rsidRPr="00CC7734" w14:paraId="25884C6C" w14:textId="77777777" w:rsidTr="0054196F">
        <w:trPr>
          <w:trHeight w:val="340"/>
        </w:trPr>
        <w:tc>
          <w:tcPr>
            <w:tcW w:w="1027" w:type="dxa"/>
            <w:tcBorders>
              <w:top w:val="nil"/>
              <w:left w:val="single" w:sz="8" w:space="0" w:color="008000"/>
              <w:bottom w:val="single" w:sz="8" w:space="0" w:color="008000"/>
              <w:right w:val="single" w:sz="8" w:space="0" w:color="008000"/>
            </w:tcBorders>
            <w:vAlign w:val="center"/>
          </w:tcPr>
          <w:p w14:paraId="4FB09AF2" w14:textId="72E533E2" w:rsidR="00AB5CFE" w:rsidRPr="00CC7734" w:rsidRDefault="00AB5CFE" w:rsidP="00AB5CFE">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1</w:t>
            </w:r>
            <w:r w:rsidRPr="00CC7734">
              <w:rPr>
                <w:rFonts w:ascii="宋体" w:eastAsia="宋体" w:hAnsi="宋体" w:cs="宋体" w:hint="eastAsia"/>
                <w:bCs/>
                <w:kern w:val="0"/>
                <w:sz w:val="20"/>
                <w:szCs w:val="20"/>
              </w:rPr>
              <w:t>.6</w:t>
            </w:r>
          </w:p>
        </w:tc>
        <w:tc>
          <w:tcPr>
            <w:tcW w:w="9324" w:type="dxa"/>
            <w:tcBorders>
              <w:top w:val="nil"/>
              <w:left w:val="nil"/>
              <w:bottom w:val="single" w:sz="8" w:space="0" w:color="008000"/>
              <w:right w:val="single" w:sz="8" w:space="0" w:color="008000"/>
            </w:tcBorders>
            <w:vAlign w:val="center"/>
          </w:tcPr>
          <w:p w14:paraId="453522EF" w14:textId="5B69951D" w:rsidR="00AB5CFE" w:rsidRPr="005A3EB3" w:rsidRDefault="00AB5CFE" w:rsidP="00AB5CFE">
            <w:pPr>
              <w:snapToGrid w:val="0"/>
              <w:rPr>
                <w:rFonts w:ascii="Arial" w:hAnsi="Arial"/>
                <w:sz w:val="20"/>
                <w:szCs w:val="20"/>
              </w:rPr>
            </w:pPr>
            <w:r w:rsidRPr="005A3EB3">
              <w:rPr>
                <w:rFonts w:ascii="Arial" w:hAnsi="Arial"/>
                <w:sz w:val="20"/>
                <w:szCs w:val="20"/>
              </w:rPr>
              <w:t>RAO</w:t>
            </w:r>
            <w:r w:rsidRPr="005A3EB3">
              <w:rPr>
                <w:rFonts w:ascii="Arial" w:hAnsi="Arial" w:hint="eastAsia"/>
                <w:sz w:val="20"/>
                <w:szCs w:val="20"/>
              </w:rPr>
              <w:t>(C</w:t>
            </w:r>
            <w:r w:rsidRPr="005A3EB3">
              <w:rPr>
                <w:rFonts w:ascii="Arial" w:hAnsi="Arial" w:hint="eastAsia"/>
                <w:sz w:val="20"/>
                <w:szCs w:val="20"/>
              </w:rPr>
              <w:t>型臂右成角范围</w:t>
            </w:r>
            <w:r w:rsidRPr="005A3EB3">
              <w:rPr>
                <w:rFonts w:ascii="Arial" w:hAnsi="Arial" w:hint="eastAsia"/>
                <w:sz w:val="20"/>
                <w:szCs w:val="20"/>
              </w:rPr>
              <w:t>)</w:t>
            </w:r>
            <w:r w:rsidRPr="005A3EB3">
              <w:rPr>
                <w:rFonts w:ascii="Arial" w:hAnsi="Arial" w:hint="eastAsia"/>
                <w:sz w:val="20"/>
                <w:szCs w:val="20"/>
              </w:rPr>
              <w:t>≥</w:t>
            </w:r>
            <w:r w:rsidRPr="005A3EB3">
              <w:rPr>
                <w:rFonts w:ascii="Arial" w:hAnsi="Arial"/>
                <w:sz w:val="20"/>
                <w:szCs w:val="20"/>
              </w:rPr>
              <w:t>1</w:t>
            </w:r>
            <w:r w:rsidRPr="005A3EB3">
              <w:rPr>
                <w:rFonts w:ascii="Arial" w:hAnsi="Arial" w:hint="eastAsia"/>
                <w:sz w:val="20"/>
                <w:szCs w:val="20"/>
              </w:rPr>
              <w:t>0</w:t>
            </w:r>
            <w:r w:rsidRPr="005A3EB3">
              <w:rPr>
                <w:rFonts w:ascii="Arial" w:hAnsi="Arial"/>
                <w:sz w:val="20"/>
                <w:szCs w:val="20"/>
              </w:rPr>
              <w:t>0</w:t>
            </w:r>
            <w:r w:rsidRPr="005A3EB3">
              <w:rPr>
                <w:rFonts w:ascii="Arial" w:hAnsi="Arial" w:hint="eastAsia"/>
                <w:sz w:val="20"/>
                <w:szCs w:val="20"/>
              </w:rPr>
              <w:t>°</w:t>
            </w:r>
          </w:p>
        </w:tc>
        <w:tc>
          <w:tcPr>
            <w:tcW w:w="706" w:type="dxa"/>
            <w:tcBorders>
              <w:top w:val="nil"/>
              <w:left w:val="nil"/>
              <w:bottom w:val="single" w:sz="8" w:space="0" w:color="008000"/>
              <w:right w:val="single" w:sz="8" w:space="0" w:color="008000"/>
            </w:tcBorders>
          </w:tcPr>
          <w:p w14:paraId="228A0FAE" w14:textId="3EF748E4" w:rsidR="00AB5CFE" w:rsidRPr="00CC7734" w:rsidRDefault="00AB5CFE" w:rsidP="00AB5CFE">
            <w:pPr>
              <w:jc w:val="center"/>
              <w:rPr>
                <w:rFonts w:ascii="宋体" w:hAnsi="宋体" w:cs="宋体" w:hint="eastAsia"/>
                <w:sz w:val="20"/>
                <w:szCs w:val="20"/>
              </w:rPr>
            </w:pPr>
            <w:r w:rsidRPr="005B404B">
              <w:rPr>
                <w:rFonts w:ascii="宋体" w:hAnsi="宋体" w:cs="宋体" w:hint="eastAsia"/>
                <w:sz w:val="20"/>
                <w:szCs w:val="20"/>
              </w:rPr>
              <w:t>具备</w:t>
            </w:r>
          </w:p>
        </w:tc>
      </w:tr>
      <w:tr w:rsidR="00AB5CFE" w:rsidRPr="00CC7734" w14:paraId="1AD66982" w14:textId="77777777" w:rsidTr="0054196F">
        <w:trPr>
          <w:trHeight w:val="340"/>
        </w:trPr>
        <w:tc>
          <w:tcPr>
            <w:tcW w:w="1027" w:type="dxa"/>
            <w:tcBorders>
              <w:top w:val="nil"/>
              <w:left w:val="single" w:sz="8" w:space="0" w:color="008000"/>
              <w:bottom w:val="single" w:sz="8" w:space="0" w:color="008000"/>
              <w:right w:val="single" w:sz="8" w:space="0" w:color="008000"/>
            </w:tcBorders>
            <w:vAlign w:val="center"/>
          </w:tcPr>
          <w:p w14:paraId="78E88646" w14:textId="5E046A66" w:rsidR="00AB5CFE" w:rsidRPr="00CC7734" w:rsidRDefault="00AB5CFE" w:rsidP="00AB5CFE">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1</w:t>
            </w:r>
            <w:r w:rsidRPr="00CC7734">
              <w:rPr>
                <w:rFonts w:ascii="宋体" w:eastAsia="宋体" w:hAnsi="宋体" w:cs="宋体" w:hint="eastAsia"/>
                <w:bCs/>
                <w:kern w:val="0"/>
                <w:sz w:val="20"/>
                <w:szCs w:val="20"/>
              </w:rPr>
              <w:t>.7</w:t>
            </w:r>
          </w:p>
        </w:tc>
        <w:tc>
          <w:tcPr>
            <w:tcW w:w="9324" w:type="dxa"/>
            <w:tcBorders>
              <w:top w:val="nil"/>
              <w:left w:val="nil"/>
              <w:bottom w:val="single" w:sz="8" w:space="0" w:color="008000"/>
              <w:right w:val="single" w:sz="8" w:space="0" w:color="008000"/>
            </w:tcBorders>
            <w:vAlign w:val="center"/>
          </w:tcPr>
          <w:p w14:paraId="0B7430BB" w14:textId="666A64F8" w:rsidR="00AB5CFE" w:rsidRPr="005A3EB3" w:rsidRDefault="00AB5CFE" w:rsidP="00AB5CFE">
            <w:pPr>
              <w:snapToGrid w:val="0"/>
              <w:rPr>
                <w:rFonts w:ascii="Arial" w:hAnsi="Arial"/>
                <w:sz w:val="20"/>
                <w:szCs w:val="20"/>
              </w:rPr>
            </w:pPr>
            <w:r w:rsidRPr="005A3EB3">
              <w:rPr>
                <w:rFonts w:ascii="Arial" w:hAnsi="Arial"/>
                <w:sz w:val="20"/>
                <w:szCs w:val="20"/>
              </w:rPr>
              <w:t>LAO</w:t>
            </w:r>
            <w:r w:rsidRPr="005A3EB3">
              <w:rPr>
                <w:rFonts w:ascii="Arial" w:hAnsi="Arial" w:hint="eastAsia"/>
                <w:sz w:val="20"/>
                <w:szCs w:val="20"/>
              </w:rPr>
              <w:t>(C</w:t>
            </w:r>
            <w:r w:rsidRPr="005A3EB3">
              <w:rPr>
                <w:rFonts w:ascii="Arial" w:hAnsi="Arial" w:hint="eastAsia"/>
                <w:sz w:val="20"/>
                <w:szCs w:val="20"/>
              </w:rPr>
              <w:t>型臂左成角范围</w:t>
            </w:r>
            <w:r w:rsidRPr="005A3EB3">
              <w:rPr>
                <w:rFonts w:ascii="Arial" w:hAnsi="Arial" w:hint="eastAsia"/>
                <w:sz w:val="20"/>
                <w:szCs w:val="20"/>
              </w:rPr>
              <w:t>)</w:t>
            </w:r>
            <w:r w:rsidRPr="005A3EB3">
              <w:rPr>
                <w:rFonts w:ascii="Arial" w:hAnsi="Arial" w:hint="eastAsia"/>
                <w:sz w:val="20"/>
                <w:szCs w:val="20"/>
              </w:rPr>
              <w:t>≥</w:t>
            </w:r>
            <w:r w:rsidRPr="005A3EB3">
              <w:rPr>
                <w:rFonts w:ascii="Arial" w:hAnsi="Arial"/>
                <w:sz w:val="20"/>
                <w:szCs w:val="20"/>
              </w:rPr>
              <w:t>1</w:t>
            </w:r>
            <w:r w:rsidRPr="005A3EB3">
              <w:rPr>
                <w:rFonts w:ascii="Arial" w:hAnsi="Arial" w:hint="eastAsia"/>
                <w:sz w:val="20"/>
                <w:szCs w:val="20"/>
              </w:rPr>
              <w:t>00</w:t>
            </w:r>
            <w:r w:rsidRPr="005A3EB3">
              <w:rPr>
                <w:rFonts w:ascii="Arial" w:hAnsi="Arial" w:hint="eastAsia"/>
                <w:sz w:val="20"/>
                <w:szCs w:val="20"/>
              </w:rPr>
              <w:t>°</w:t>
            </w:r>
          </w:p>
        </w:tc>
        <w:tc>
          <w:tcPr>
            <w:tcW w:w="706" w:type="dxa"/>
            <w:tcBorders>
              <w:top w:val="nil"/>
              <w:left w:val="nil"/>
              <w:bottom w:val="single" w:sz="8" w:space="0" w:color="008000"/>
              <w:right w:val="single" w:sz="8" w:space="0" w:color="008000"/>
            </w:tcBorders>
          </w:tcPr>
          <w:p w14:paraId="037E2ECF" w14:textId="2FB42B65" w:rsidR="00AB5CFE" w:rsidRPr="00CC7734" w:rsidRDefault="00AB5CFE" w:rsidP="00AB5CFE">
            <w:pPr>
              <w:jc w:val="center"/>
              <w:rPr>
                <w:rFonts w:ascii="宋体" w:hAnsi="宋体" w:cs="宋体" w:hint="eastAsia"/>
                <w:sz w:val="20"/>
                <w:szCs w:val="20"/>
              </w:rPr>
            </w:pPr>
            <w:r w:rsidRPr="005B404B">
              <w:rPr>
                <w:rFonts w:ascii="宋体" w:hAnsi="宋体" w:cs="宋体" w:hint="eastAsia"/>
                <w:sz w:val="20"/>
                <w:szCs w:val="20"/>
              </w:rPr>
              <w:t>具备</w:t>
            </w:r>
          </w:p>
        </w:tc>
      </w:tr>
      <w:tr w:rsidR="008267FC" w:rsidRPr="00CC7734" w14:paraId="0BEBA0D0"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4CD19D0" w14:textId="6A72AA49"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1</w:t>
            </w:r>
            <w:r w:rsidRPr="00CC7734">
              <w:rPr>
                <w:rFonts w:ascii="宋体" w:eastAsia="宋体" w:hAnsi="宋体" w:cs="宋体" w:hint="eastAsia"/>
                <w:bCs/>
                <w:kern w:val="0"/>
                <w:sz w:val="20"/>
                <w:szCs w:val="20"/>
              </w:rPr>
              <w:t>.8</w:t>
            </w:r>
          </w:p>
        </w:tc>
        <w:tc>
          <w:tcPr>
            <w:tcW w:w="9324" w:type="dxa"/>
            <w:tcBorders>
              <w:top w:val="nil"/>
              <w:left w:val="nil"/>
              <w:bottom w:val="single" w:sz="8" w:space="0" w:color="008000"/>
              <w:right w:val="single" w:sz="8" w:space="0" w:color="008000"/>
            </w:tcBorders>
            <w:vAlign w:val="center"/>
          </w:tcPr>
          <w:p w14:paraId="4B63FC34" w14:textId="59D3DEE6" w:rsidR="008267FC" w:rsidRPr="005A3EB3" w:rsidRDefault="008267FC" w:rsidP="008267FC">
            <w:pPr>
              <w:snapToGrid w:val="0"/>
              <w:rPr>
                <w:rFonts w:ascii="Arial" w:hAnsi="Arial"/>
                <w:sz w:val="20"/>
                <w:szCs w:val="20"/>
              </w:rPr>
            </w:pPr>
            <w:r w:rsidRPr="005A3EB3">
              <w:rPr>
                <w:rFonts w:ascii="Arial" w:hAnsi="Arial" w:hint="eastAsia"/>
                <w:sz w:val="20"/>
                <w:szCs w:val="20"/>
              </w:rPr>
              <w:t>机架可旋转至床左右两侧，</w:t>
            </w:r>
            <w:r w:rsidRPr="005A3EB3">
              <w:rPr>
                <w:rFonts w:ascii="Arial" w:hAnsi="Arial" w:hint="eastAsia"/>
                <w:sz w:val="20"/>
                <w:szCs w:val="20"/>
              </w:rPr>
              <w:t>L</w:t>
            </w:r>
            <w:r w:rsidRPr="005A3EB3">
              <w:rPr>
                <w:rFonts w:ascii="Arial" w:hAnsi="Arial" w:hint="eastAsia"/>
                <w:sz w:val="20"/>
                <w:szCs w:val="20"/>
              </w:rPr>
              <w:t>臂旋转范围≥</w:t>
            </w:r>
            <w:r w:rsidRPr="005A3EB3">
              <w:rPr>
                <w:rFonts w:ascii="Arial" w:hAnsi="Arial" w:hint="eastAsia"/>
                <w:sz w:val="20"/>
                <w:szCs w:val="20"/>
              </w:rPr>
              <w:t>180</w:t>
            </w:r>
            <w:r w:rsidRPr="005A3EB3">
              <w:rPr>
                <w:rFonts w:ascii="Arial" w:hAnsi="Arial" w:hint="eastAsia"/>
                <w:sz w:val="20"/>
                <w:szCs w:val="20"/>
              </w:rPr>
              <w:t>°</w:t>
            </w:r>
          </w:p>
        </w:tc>
        <w:tc>
          <w:tcPr>
            <w:tcW w:w="706" w:type="dxa"/>
            <w:tcBorders>
              <w:top w:val="nil"/>
              <w:left w:val="nil"/>
              <w:bottom w:val="single" w:sz="8" w:space="0" w:color="008000"/>
              <w:right w:val="single" w:sz="8" w:space="0" w:color="008000"/>
            </w:tcBorders>
            <w:vAlign w:val="center"/>
          </w:tcPr>
          <w:p w14:paraId="55CF4735"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19C675C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8EA7F5A" w14:textId="7DF105C9"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1.9</w:t>
            </w:r>
          </w:p>
        </w:tc>
        <w:tc>
          <w:tcPr>
            <w:tcW w:w="9324" w:type="dxa"/>
            <w:tcBorders>
              <w:top w:val="nil"/>
              <w:left w:val="nil"/>
              <w:bottom w:val="single" w:sz="8" w:space="0" w:color="008000"/>
              <w:right w:val="single" w:sz="8" w:space="0" w:color="008000"/>
            </w:tcBorders>
            <w:vAlign w:val="center"/>
          </w:tcPr>
          <w:p w14:paraId="67246AEC" w14:textId="2909BB09" w:rsidR="008267FC" w:rsidRPr="005A3EB3" w:rsidRDefault="008267FC" w:rsidP="008267FC">
            <w:pPr>
              <w:snapToGrid w:val="0"/>
              <w:rPr>
                <w:rFonts w:ascii="Arial" w:hAnsi="Arial"/>
                <w:sz w:val="20"/>
                <w:szCs w:val="20"/>
              </w:rPr>
            </w:pPr>
            <w:r w:rsidRPr="005A3EB3">
              <w:rPr>
                <w:rFonts w:ascii="Arial" w:hAnsi="Arial" w:hint="eastAsia"/>
                <w:sz w:val="20"/>
                <w:szCs w:val="20"/>
              </w:rPr>
              <w:t>具有防碰撞装置</w:t>
            </w:r>
          </w:p>
        </w:tc>
        <w:tc>
          <w:tcPr>
            <w:tcW w:w="706" w:type="dxa"/>
            <w:tcBorders>
              <w:top w:val="nil"/>
              <w:left w:val="nil"/>
              <w:bottom w:val="single" w:sz="8" w:space="0" w:color="008000"/>
              <w:right w:val="single" w:sz="8" w:space="0" w:color="008000"/>
            </w:tcBorders>
            <w:vAlign w:val="center"/>
          </w:tcPr>
          <w:p w14:paraId="7B26C7A8"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4530859C"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9D8EA64" w14:textId="77777777" w:rsidR="008267FC" w:rsidRPr="004261B9" w:rsidRDefault="008267FC" w:rsidP="008267FC">
            <w:pPr>
              <w:widowControl/>
              <w:jc w:val="center"/>
              <w:rPr>
                <w:rFonts w:ascii="宋体" w:eastAsia="宋体" w:hAnsi="宋体" w:cs="宋体" w:hint="eastAsia"/>
                <w:b/>
                <w:kern w:val="0"/>
                <w:sz w:val="20"/>
                <w:szCs w:val="20"/>
              </w:rPr>
            </w:pPr>
            <w:r w:rsidRPr="004261B9">
              <w:rPr>
                <w:rFonts w:ascii="宋体" w:eastAsia="宋体" w:hAnsi="宋体" w:cs="宋体"/>
                <w:b/>
                <w:kern w:val="0"/>
                <w:sz w:val="20"/>
                <w:szCs w:val="20"/>
              </w:rPr>
              <w:t>2</w:t>
            </w:r>
          </w:p>
        </w:tc>
        <w:tc>
          <w:tcPr>
            <w:tcW w:w="9324" w:type="dxa"/>
            <w:tcBorders>
              <w:top w:val="nil"/>
              <w:left w:val="nil"/>
              <w:bottom w:val="single" w:sz="8" w:space="0" w:color="008000"/>
              <w:right w:val="single" w:sz="8" w:space="0" w:color="008000"/>
            </w:tcBorders>
            <w:vAlign w:val="center"/>
          </w:tcPr>
          <w:p w14:paraId="71A4E068" w14:textId="77777777" w:rsidR="008267FC" w:rsidRPr="005A3EB3" w:rsidRDefault="008267FC" w:rsidP="008267FC">
            <w:pPr>
              <w:snapToGrid w:val="0"/>
              <w:rPr>
                <w:rFonts w:ascii="Arial" w:hAnsi="Arial"/>
                <w:b/>
                <w:bCs/>
                <w:sz w:val="20"/>
                <w:szCs w:val="20"/>
              </w:rPr>
            </w:pPr>
            <w:r w:rsidRPr="005A3EB3">
              <w:rPr>
                <w:rFonts w:ascii="Arial" w:hAnsi="Arial" w:hint="eastAsia"/>
                <w:b/>
                <w:bCs/>
                <w:sz w:val="20"/>
                <w:szCs w:val="20"/>
              </w:rPr>
              <w:t>导管床</w:t>
            </w:r>
          </w:p>
        </w:tc>
        <w:tc>
          <w:tcPr>
            <w:tcW w:w="706" w:type="dxa"/>
            <w:tcBorders>
              <w:top w:val="nil"/>
              <w:left w:val="nil"/>
              <w:bottom w:val="single" w:sz="8" w:space="0" w:color="008000"/>
              <w:right w:val="single" w:sz="8" w:space="0" w:color="008000"/>
            </w:tcBorders>
            <w:vAlign w:val="center"/>
          </w:tcPr>
          <w:p w14:paraId="5D41ED11" w14:textId="77777777" w:rsidR="008267FC" w:rsidRPr="00CC7734" w:rsidRDefault="008267FC" w:rsidP="008267FC">
            <w:pPr>
              <w:jc w:val="center"/>
              <w:rPr>
                <w:rFonts w:ascii="宋体" w:hAnsi="宋体" w:cs="宋体" w:hint="eastAsia"/>
                <w:sz w:val="20"/>
                <w:szCs w:val="20"/>
              </w:rPr>
            </w:pPr>
          </w:p>
        </w:tc>
      </w:tr>
      <w:tr w:rsidR="008267FC" w:rsidRPr="00CC7734" w14:paraId="29D3854F"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18282BE" w14:textId="7D91BD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1</w:t>
            </w:r>
          </w:p>
        </w:tc>
        <w:tc>
          <w:tcPr>
            <w:tcW w:w="9324" w:type="dxa"/>
            <w:tcBorders>
              <w:top w:val="nil"/>
              <w:left w:val="nil"/>
              <w:bottom w:val="single" w:sz="8" w:space="0" w:color="008000"/>
              <w:right w:val="single" w:sz="8" w:space="0" w:color="008000"/>
            </w:tcBorders>
            <w:vAlign w:val="center"/>
          </w:tcPr>
          <w:p w14:paraId="36DEA165" w14:textId="11EF6DD2" w:rsidR="008267FC" w:rsidRPr="005A3EB3" w:rsidRDefault="008267FC" w:rsidP="008267FC">
            <w:pPr>
              <w:snapToGrid w:val="0"/>
              <w:rPr>
                <w:rFonts w:ascii="Arial" w:hAnsi="Arial"/>
                <w:sz w:val="20"/>
                <w:szCs w:val="20"/>
              </w:rPr>
            </w:pPr>
            <w:r w:rsidRPr="005A3EB3">
              <w:rPr>
                <w:rFonts w:ascii="Arial" w:hAnsi="Arial" w:hint="eastAsia"/>
                <w:sz w:val="20"/>
                <w:szCs w:val="20"/>
              </w:rPr>
              <w:t>床面材料类型：碳纤维</w:t>
            </w:r>
          </w:p>
        </w:tc>
        <w:tc>
          <w:tcPr>
            <w:tcW w:w="706" w:type="dxa"/>
            <w:tcBorders>
              <w:top w:val="nil"/>
              <w:left w:val="nil"/>
              <w:bottom w:val="single" w:sz="8" w:space="0" w:color="008000"/>
              <w:right w:val="single" w:sz="8" w:space="0" w:color="008000"/>
            </w:tcBorders>
            <w:vAlign w:val="center"/>
          </w:tcPr>
          <w:p w14:paraId="15E26899"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296F470F"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2ADE55E" w14:textId="001E379B"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2</w:t>
            </w:r>
          </w:p>
        </w:tc>
        <w:tc>
          <w:tcPr>
            <w:tcW w:w="9324" w:type="dxa"/>
            <w:tcBorders>
              <w:top w:val="nil"/>
              <w:left w:val="nil"/>
              <w:bottom w:val="single" w:sz="8" w:space="0" w:color="008000"/>
              <w:right w:val="single" w:sz="8" w:space="0" w:color="008000"/>
            </w:tcBorders>
            <w:vAlign w:val="center"/>
          </w:tcPr>
          <w:p w14:paraId="54450D6E" w14:textId="272DD5FF" w:rsidR="008267FC" w:rsidRPr="005A3EB3" w:rsidRDefault="008267FC" w:rsidP="008267FC">
            <w:pPr>
              <w:snapToGrid w:val="0"/>
              <w:rPr>
                <w:rFonts w:ascii="Arial" w:hAnsi="Arial"/>
                <w:sz w:val="20"/>
                <w:szCs w:val="20"/>
              </w:rPr>
            </w:pPr>
            <w:r w:rsidRPr="005A3EB3">
              <w:rPr>
                <w:rFonts w:ascii="Arial" w:hAnsi="Arial" w:hint="eastAsia"/>
                <w:sz w:val="20"/>
                <w:szCs w:val="20"/>
              </w:rPr>
              <w:t>纵向运动范围≥</w:t>
            </w:r>
            <w:r w:rsidRPr="005A3EB3">
              <w:rPr>
                <w:rFonts w:ascii="Arial" w:hAnsi="Arial"/>
                <w:sz w:val="20"/>
                <w:szCs w:val="20"/>
              </w:rPr>
              <w:t>12</w:t>
            </w:r>
            <w:r w:rsidR="00AB5CFE">
              <w:rPr>
                <w:rFonts w:ascii="Arial" w:hAnsi="Arial" w:hint="eastAsia"/>
                <w:sz w:val="20"/>
                <w:szCs w:val="20"/>
              </w:rPr>
              <w:t>0</w:t>
            </w:r>
            <w:r w:rsidRPr="005A3EB3">
              <w:rPr>
                <w:rFonts w:ascii="Arial" w:hAnsi="Arial" w:hint="eastAsia"/>
                <w:sz w:val="20"/>
                <w:szCs w:val="20"/>
              </w:rPr>
              <w:t>c</w:t>
            </w:r>
            <w:r w:rsidRPr="005A3EB3">
              <w:rPr>
                <w:rFonts w:ascii="Arial" w:hAnsi="Arial"/>
                <w:sz w:val="20"/>
                <w:szCs w:val="20"/>
              </w:rPr>
              <w:t>m</w:t>
            </w:r>
          </w:p>
        </w:tc>
        <w:tc>
          <w:tcPr>
            <w:tcW w:w="706" w:type="dxa"/>
            <w:tcBorders>
              <w:top w:val="nil"/>
              <w:left w:val="nil"/>
              <w:bottom w:val="single" w:sz="8" w:space="0" w:color="008000"/>
              <w:right w:val="single" w:sz="8" w:space="0" w:color="008000"/>
            </w:tcBorders>
            <w:vAlign w:val="center"/>
          </w:tcPr>
          <w:p w14:paraId="78211D55"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4A9E8A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D05C39F" w14:textId="29FC6135"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3</w:t>
            </w:r>
          </w:p>
        </w:tc>
        <w:tc>
          <w:tcPr>
            <w:tcW w:w="9324" w:type="dxa"/>
            <w:tcBorders>
              <w:top w:val="nil"/>
              <w:left w:val="nil"/>
              <w:bottom w:val="single" w:sz="8" w:space="0" w:color="008000"/>
              <w:right w:val="single" w:sz="8" w:space="0" w:color="008000"/>
            </w:tcBorders>
            <w:vAlign w:val="center"/>
          </w:tcPr>
          <w:p w14:paraId="512E74F1" w14:textId="67045AD1" w:rsidR="008267FC" w:rsidRPr="005A3EB3" w:rsidRDefault="008267FC" w:rsidP="008267FC">
            <w:pPr>
              <w:snapToGrid w:val="0"/>
              <w:rPr>
                <w:rFonts w:ascii="Arial" w:hAnsi="Arial"/>
                <w:sz w:val="20"/>
                <w:szCs w:val="20"/>
              </w:rPr>
            </w:pPr>
            <w:r w:rsidRPr="005A3EB3">
              <w:rPr>
                <w:rFonts w:ascii="Arial" w:hAnsi="Arial" w:hint="eastAsia"/>
                <w:sz w:val="20"/>
                <w:szCs w:val="20"/>
              </w:rPr>
              <w:t>床面升降范围≥</w:t>
            </w:r>
            <w:r w:rsidRPr="005A3EB3">
              <w:rPr>
                <w:rFonts w:ascii="Arial" w:hAnsi="Arial"/>
                <w:sz w:val="20"/>
                <w:szCs w:val="20"/>
              </w:rPr>
              <w:t>28cm</w:t>
            </w:r>
          </w:p>
        </w:tc>
        <w:tc>
          <w:tcPr>
            <w:tcW w:w="706" w:type="dxa"/>
            <w:tcBorders>
              <w:top w:val="nil"/>
              <w:left w:val="nil"/>
              <w:bottom w:val="single" w:sz="8" w:space="0" w:color="008000"/>
              <w:right w:val="single" w:sz="8" w:space="0" w:color="008000"/>
            </w:tcBorders>
            <w:vAlign w:val="center"/>
          </w:tcPr>
          <w:p w14:paraId="7E4914A5"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052C3B02"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54EA83C" w14:textId="2F9128E5"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4</w:t>
            </w:r>
          </w:p>
        </w:tc>
        <w:tc>
          <w:tcPr>
            <w:tcW w:w="9324" w:type="dxa"/>
            <w:tcBorders>
              <w:top w:val="nil"/>
              <w:left w:val="nil"/>
              <w:bottom w:val="single" w:sz="8" w:space="0" w:color="008000"/>
              <w:right w:val="single" w:sz="8" w:space="0" w:color="008000"/>
            </w:tcBorders>
            <w:vAlign w:val="center"/>
          </w:tcPr>
          <w:p w14:paraId="0598B24F" w14:textId="2D1CFE49" w:rsidR="008267FC" w:rsidRPr="005A3EB3" w:rsidRDefault="008267FC" w:rsidP="008267FC">
            <w:pPr>
              <w:snapToGrid w:val="0"/>
              <w:rPr>
                <w:rFonts w:ascii="Arial" w:hAnsi="Arial"/>
                <w:sz w:val="20"/>
                <w:szCs w:val="20"/>
              </w:rPr>
            </w:pPr>
            <w:r w:rsidRPr="005A3EB3">
              <w:rPr>
                <w:rFonts w:ascii="Arial" w:hAnsi="Arial" w:hint="eastAsia"/>
                <w:sz w:val="20"/>
                <w:szCs w:val="20"/>
              </w:rPr>
              <w:t>床面最低高度≤</w:t>
            </w:r>
            <w:r w:rsidRPr="005A3EB3">
              <w:rPr>
                <w:rFonts w:ascii="Arial" w:hAnsi="Arial" w:hint="eastAsia"/>
                <w:sz w:val="20"/>
                <w:szCs w:val="20"/>
              </w:rPr>
              <w:t>79</w:t>
            </w:r>
            <w:r w:rsidRPr="005A3EB3">
              <w:rPr>
                <w:rFonts w:ascii="Arial" w:hAnsi="Arial"/>
                <w:sz w:val="20"/>
                <w:szCs w:val="20"/>
              </w:rPr>
              <w:t>cm</w:t>
            </w:r>
          </w:p>
        </w:tc>
        <w:tc>
          <w:tcPr>
            <w:tcW w:w="706" w:type="dxa"/>
            <w:tcBorders>
              <w:top w:val="nil"/>
              <w:left w:val="nil"/>
              <w:bottom w:val="single" w:sz="8" w:space="0" w:color="008000"/>
              <w:right w:val="single" w:sz="8" w:space="0" w:color="008000"/>
            </w:tcBorders>
            <w:vAlign w:val="center"/>
          </w:tcPr>
          <w:p w14:paraId="4DFD3021"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211A31B8"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CE0671D" w14:textId="428A42D2"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5</w:t>
            </w:r>
          </w:p>
        </w:tc>
        <w:tc>
          <w:tcPr>
            <w:tcW w:w="9324" w:type="dxa"/>
            <w:tcBorders>
              <w:top w:val="nil"/>
              <w:left w:val="nil"/>
              <w:bottom w:val="single" w:sz="8" w:space="0" w:color="008000"/>
              <w:right w:val="single" w:sz="8" w:space="0" w:color="008000"/>
            </w:tcBorders>
            <w:vAlign w:val="center"/>
          </w:tcPr>
          <w:p w14:paraId="17E07D88" w14:textId="19D93521" w:rsidR="008267FC" w:rsidRPr="005A3EB3" w:rsidRDefault="008267FC" w:rsidP="008267FC">
            <w:pPr>
              <w:snapToGrid w:val="0"/>
              <w:rPr>
                <w:rFonts w:ascii="Arial" w:hAnsi="Arial"/>
                <w:sz w:val="20"/>
                <w:szCs w:val="20"/>
              </w:rPr>
            </w:pPr>
            <w:r w:rsidRPr="005A3EB3">
              <w:rPr>
                <w:rFonts w:ascii="Arial" w:hAnsi="Arial" w:hint="eastAsia"/>
                <w:sz w:val="20"/>
                <w:szCs w:val="20"/>
              </w:rPr>
              <w:t>床的最大物理承重≥</w:t>
            </w:r>
            <w:r w:rsidRPr="005A3EB3">
              <w:rPr>
                <w:rFonts w:ascii="Arial" w:hAnsi="Arial" w:hint="eastAsia"/>
                <w:sz w:val="20"/>
                <w:szCs w:val="20"/>
              </w:rPr>
              <w:t>20</w:t>
            </w:r>
            <w:r w:rsidRPr="005A3EB3">
              <w:rPr>
                <w:rFonts w:ascii="Arial" w:hAnsi="Arial"/>
                <w:sz w:val="20"/>
                <w:szCs w:val="20"/>
              </w:rPr>
              <w:t xml:space="preserve">0KG </w:t>
            </w:r>
            <w:r w:rsidRPr="005A3EB3">
              <w:rPr>
                <w:rFonts w:ascii="Arial" w:hAnsi="Arial" w:hint="eastAsia"/>
                <w:sz w:val="20"/>
                <w:szCs w:val="20"/>
              </w:rPr>
              <w:t>，床身能实现≥</w:t>
            </w:r>
            <w:r w:rsidRPr="005A3EB3">
              <w:rPr>
                <w:rFonts w:ascii="Arial" w:hAnsi="Arial" w:hint="eastAsia"/>
                <w:sz w:val="20"/>
                <w:szCs w:val="20"/>
              </w:rPr>
              <w:t>50KG</w:t>
            </w:r>
            <w:r w:rsidRPr="005A3EB3">
              <w:rPr>
                <w:rFonts w:ascii="Arial" w:hAnsi="Arial" w:hint="eastAsia"/>
                <w:sz w:val="20"/>
                <w:szCs w:val="20"/>
              </w:rPr>
              <w:t>额外</w:t>
            </w:r>
            <w:r w:rsidRPr="005A3EB3">
              <w:rPr>
                <w:rFonts w:ascii="Arial" w:hAnsi="Arial" w:hint="eastAsia"/>
                <w:sz w:val="20"/>
                <w:szCs w:val="20"/>
              </w:rPr>
              <w:t>CPR</w:t>
            </w:r>
            <w:r w:rsidRPr="005A3EB3">
              <w:rPr>
                <w:rFonts w:ascii="Arial" w:hAnsi="Arial" w:hint="eastAsia"/>
                <w:sz w:val="20"/>
                <w:szCs w:val="20"/>
              </w:rPr>
              <w:t>承重</w:t>
            </w:r>
          </w:p>
        </w:tc>
        <w:tc>
          <w:tcPr>
            <w:tcW w:w="706" w:type="dxa"/>
            <w:tcBorders>
              <w:top w:val="nil"/>
              <w:left w:val="nil"/>
              <w:bottom w:val="single" w:sz="8" w:space="0" w:color="008000"/>
              <w:right w:val="single" w:sz="8" w:space="0" w:color="008000"/>
            </w:tcBorders>
            <w:vAlign w:val="center"/>
          </w:tcPr>
          <w:p w14:paraId="1A3C9483"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6E0D64F9"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4F2284E" w14:textId="5954730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6</w:t>
            </w:r>
          </w:p>
        </w:tc>
        <w:tc>
          <w:tcPr>
            <w:tcW w:w="9324" w:type="dxa"/>
            <w:tcBorders>
              <w:top w:val="nil"/>
              <w:left w:val="nil"/>
              <w:bottom w:val="single" w:sz="8" w:space="0" w:color="008000"/>
              <w:right w:val="single" w:sz="8" w:space="0" w:color="008000"/>
            </w:tcBorders>
            <w:vAlign w:val="center"/>
          </w:tcPr>
          <w:p w14:paraId="5900DE40" w14:textId="6C99EB9D" w:rsidR="008267FC" w:rsidRPr="005A3EB3" w:rsidRDefault="008267FC" w:rsidP="008267FC">
            <w:pPr>
              <w:snapToGrid w:val="0"/>
              <w:rPr>
                <w:rFonts w:ascii="Arial" w:hAnsi="Arial"/>
                <w:sz w:val="20"/>
                <w:szCs w:val="20"/>
              </w:rPr>
            </w:pPr>
            <w:r w:rsidRPr="005A3EB3">
              <w:rPr>
                <w:rFonts w:ascii="Arial" w:hAnsi="Arial" w:hint="eastAsia"/>
                <w:sz w:val="20"/>
                <w:szCs w:val="20"/>
              </w:rPr>
              <w:t>床长度≥</w:t>
            </w:r>
            <w:r w:rsidR="007671C8">
              <w:rPr>
                <w:rFonts w:ascii="Arial" w:hAnsi="Arial" w:hint="eastAsia"/>
                <w:sz w:val="20"/>
                <w:szCs w:val="20"/>
              </w:rPr>
              <w:t>28</w:t>
            </w:r>
            <w:r w:rsidRPr="005A3EB3">
              <w:rPr>
                <w:rFonts w:ascii="Arial" w:hAnsi="Arial" w:hint="eastAsia"/>
                <w:sz w:val="20"/>
                <w:szCs w:val="20"/>
              </w:rPr>
              <w:t>0</w:t>
            </w:r>
            <w:r w:rsidRPr="005A3EB3">
              <w:rPr>
                <w:rFonts w:ascii="Arial" w:hAnsi="Arial"/>
                <w:sz w:val="20"/>
                <w:szCs w:val="20"/>
              </w:rPr>
              <w:t>cm</w:t>
            </w:r>
          </w:p>
        </w:tc>
        <w:tc>
          <w:tcPr>
            <w:tcW w:w="706" w:type="dxa"/>
            <w:tcBorders>
              <w:top w:val="nil"/>
              <w:left w:val="nil"/>
              <w:bottom w:val="single" w:sz="8" w:space="0" w:color="008000"/>
              <w:right w:val="single" w:sz="8" w:space="0" w:color="008000"/>
            </w:tcBorders>
            <w:vAlign w:val="center"/>
          </w:tcPr>
          <w:p w14:paraId="115B13A5"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482D9D7E"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2E7A1F7" w14:textId="0C583F3A"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7</w:t>
            </w:r>
          </w:p>
        </w:tc>
        <w:tc>
          <w:tcPr>
            <w:tcW w:w="9324" w:type="dxa"/>
            <w:tcBorders>
              <w:top w:val="nil"/>
              <w:left w:val="nil"/>
              <w:bottom w:val="single" w:sz="8" w:space="0" w:color="008000"/>
              <w:right w:val="single" w:sz="8" w:space="0" w:color="008000"/>
            </w:tcBorders>
            <w:vAlign w:val="center"/>
          </w:tcPr>
          <w:p w14:paraId="5B3D3DCC" w14:textId="54EAA86E" w:rsidR="008267FC" w:rsidRPr="005A3EB3" w:rsidRDefault="008267FC" w:rsidP="008267FC">
            <w:pPr>
              <w:snapToGrid w:val="0"/>
              <w:rPr>
                <w:rFonts w:ascii="Arial" w:hAnsi="Arial"/>
                <w:sz w:val="20"/>
                <w:szCs w:val="20"/>
              </w:rPr>
            </w:pPr>
            <w:r w:rsidRPr="005A3EB3">
              <w:rPr>
                <w:rFonts w:ascii="Arial" w:hAnsi="Arial" w:hint="eastAsia"/>
                <w:sz w:val="20"/>
                <w:szCs w:val="20"/>
              </w:rPr>
              <w:t>床宽度≥</w:t>
            </w:r>
            <w:r w:rsidRPr="005A3EB3">
              <w:rPr>
                <w:rFonts w:ascii="Arial" w:hAnsi="Arial" w:hint="eastAsia"/>
                <w:sz w:val="20"/>
                <w:szCs w:val="20"/>
              </w:rPr>
              <w:t>45</w:t>
            </w:r>
            <w:r w:rsidRPr="005A3EB3">
              <w:rPr>
                <w:rFonts w:ascii="Arial" w:hAnsi="Arial"/>
                <w:sz w:val="20"/>
                <w:szCs w:val="20"/>
              </w:rPr>
              <w:t>cm</w:t>
            </w:r>
          </w:p>
        </w:tc>
        <w:tc>
          <w:tcPr>
            <w:tcW w:w="706" w:type="dxa"/>
            <w:tcBorders>
              <w:top w:val="nil"/>
              <w:left w:val="nil"/>
              <w:bottom w:val="single" w:sz="8" w:space="0" w:color="008000"/>
              <w:right w:val="single" w:sz="8" w:space="0" w:color="008000"/>
            </w:tcBorders>
            <w:vAlign w:val="center"/>
          </w:tcPr>
          <w:p w14:paraId="5778965F"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5214531"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8FFC298" w14:textId="17569C48" w:rsidR="008267FC" w:rsidRPr="00CC7734" w:rsidRDefault="008267FC" w:rsidP="008267FC">
            <w:pPr>
              <w:widowControl/>
              <w:jc w:val="center"/>
              <w:rPr>
                <w:rFonts w:ascii="宋体" w:eastAsia="宋体" w:hAnsi="宋体" w:cs="宋体" w:hint="eastAsia"/>
                <w:bCs/>
                <w:kern w:val="0"/>
                <w:sz w:val="20"/>
                <w:szCs w:val="20"/>
              </w:rPr>
            </w:pPr>
            <w:r w:rsidRPr="00CC7734">
              <w:rPr>
                <w:sz w:val="24"/>
                <w:szCs w:val="24"/>
                <w:lang w:bidi="ar"/>
              </w:rPr>
              <w:t>▲</w:t>
            </w: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8</w:t>
            </w:r>
          </w:p>
        </w:tc>
        <w:tc>
          <w:tcPr>
            <w:tcW w:w="9324" w:type="dxa"/>
            <w:tcBorders>
              <w:top w:val="nil"/>
              <w:left w:val="nil"/>
              <w:bottom w:val="single" w:sz="8" w:space="0" w:color="008000"/>
              <w:right w:val="single" w:sz="8" w:space="0" w:color="008000"/>
            </w:tcBorders>
            <w:vAlign w:val="center"/>
          </w:tcPr>
          <w:p w14:paraId="26D8F033" w14:textId="07E2D73C" w:rsidR="008267FC" w:rsidRPr="005A3EB3" w:rsidRDefault="008267FC" w:rsidP="008267FC">
            <w:pPr>
              <w:snapToGrid w:val="0"/>
              <w:rPr>
                <w:rFonts w:ascii="Arial" w:hAnsi="Arial"/>
                <w:sz w:val="20"/>
                <w:szCs w:val="20"/>
              </w:rPr>
            </w:pPr>
            <w:r w:rsidRPr="005A3EB3">
              <w:rPr>
                <w:rFonts w:ascii="Arial" w:hAnsi="Arial" w:hint="eastAsia"/>
                <w:sz w:val="20"/>
                <w:szCs w:val="20"/>
              </w:rPr>
              <w:t>床旁手柄可以操作机架和床的运动，配备床旁触摸智能操作系统、手臂支架、头架及输液架</w:t>
            </w:r>
          </w:p>
        </w:tc>
        <w:tc>
          <w:tcPr>
            <w:tcW w:w="706" w:type="dxa"/>
            <w:tcBorders>
              <w:top w:val="nil"/>
              <w:left w:val="nil"/>
              <w:bottom w:val="single" w:sz="8" w:space="0" w:color="008000"/>
              <w:right w:val="single" w:sz="8" w:space="0" w:color="008000"/>
            </w:tcBorders>
            <w:vAlign w:val="center"/>
          </w:tcPr>
          <w:p w14:paraId="6B83AA18"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60BCD490"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86846FC" w14:textId="54F6B3A5"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2</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9</w:t>
            </w:r>
          </w:p>
        </w:tc>
        <w:tc>
          <w:tcPr>
            <w:tcW w:w="9324" w:type="dxa"/>
            <w:tcBorders>
              <w:top w:val="nil"/>
              <w:left w:val="nil"/>
              <w:bottom w:val="single" w:sz="8" w:space="0" w:color="008000"/>
              <w:right w:val="single" w:sz="8" w:space="0" w:color="008000"/>
            </w:tcBorders>
            <w:vAlign w:val="center"/>
          </w:tcPr>
          <w:p w14:paraId="337817C0" w14:textId="1086A0DB" w:rsidR="008267FC" w:rsidRPr="005A3EB3" w:rsidRDefault="008267FC" w:rsidP="008267FC">
            <w:pPr>
              <w:snapToGrid w:val="0"/>
              <w:rPr>
                <w:rFonts w:ascii="Arial" w:hAnsi="Arial"/>
                <w:sz w:val="20"/>
                <w:szCs w:val="20"/>
              </w:rPr>
            </w:pPr>
            <w:r w:rsidRPr="005A3EB3">
              <w:rPr>
                <w:rFonts w:ascii="Arial" w:hAnsi="Arial" w:hint="eastAsia"/>
                <w:sz w:val="20"/>
                <w:szCs w:val="20"/>
              </w:rPr>
              <w:t>防碰撞功能</w:t>
            </w:r>
          </w:p>
        </w:tc>
        <w:tc>
          <w:tcPr>
            <w:tcW w:w="706" w:type="dxa"/>
            <w:tcBorders>
              <w:top w:val="nil"/>
              <w:left w:val="nil"/>
              <w:bottom w:val="single" w:sz="8" w:space="0" w:color="008000"/>
              <w:right w:val="single" w:sz="8" w:space="0" w:color="008000"/>
            </w:tcBorders>
            <w:vAlign w:val="center"/>
          </w:tcPr>
          <w:p w14:paraId="2133F14D"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1E1E781E"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F9B4B03" w14:textId="77777777" w:rsidR="008267FC" w:rsidRPr="004261B9" w:rsidRDefault="008267FC" w:rsidP="008267FC">
            <w:pPr>
              <w:widowControl/>
              <w:jc w:val="center"/>
              <w:rPr>
                <w:rFonts w:ascii="宋体" w:eastAsia="宋体" w:hAnsi="宋体" w:cs="宋体" w:hint="eastAsia"/>
                <w:b/>
                <w:kern w:val="0"/>
                <w:sz w:val="20"/>
                <w:szCs w:val="20"/>
              </w:rPr>
            </w:pPr>
            <w:r w:rsidRPr="004261B9">
              <w:rPr>
                <w:rFonts w:ascii="宋体" w:eastAsia="宋体" w:hAnsi="宋体" w:cs="宋体"/>
                <w:b/>
                <w:kern w:val="0"/>
                <w:sz w:val="20"/>
                <w:szCs w:val="20"/>
              </w:rPr>
              <w:t>3</w:t>
            </w:r>
          </w:p>
        </w:tc>
        <w:tc>
          <w:tcPr>
            <w:tcW w:w="9324" w:type="dxa"/>
            <w:tcBorders>
              <w:top w:val="nil"/>
              <w:left w:val="nil"/>
              <w:bottom w:val="single" w:sz="8" w:space="0" w:color="008000"/>
              <w:right w:val="single" w:sz="8" w:space="0" w:color="008000"/>
            </w:tcBorders>
            <w:vAlign w:val="center"/>
          </w:tcPr>
          <w:p w14:paraId="53996CD5" w14:textId="77777777" w:rsidR="008267FC" w:rsidRPr="005A3EB3" w:rsidRDefault="008267FC" w:rsidP="008267FC">
            <w:pPr>
              <w:snapToGrid w:val="0"/>
              <w:rPr>
                <w:rFonts w:ascii="Arial" w:hAnsi="Arial"/>
                <w:b/>
                <w:bCs/>
                <w:sz w:val="20"/>
                <w:szCs w:val="20"/>
              </w:rPr>
            </w:pPr>
            <w:r w:rsidRPr="005A3EB3">
              <w:rPr>
                <w:rFonts w:ascii="Arial" w:hAnsi="Arial" w:hint="eastAsia"/>
                <w:b/>
                <w:bCs/>
                <w:sz w:val="20"/>
                <w:szCs w:val="20"/>
              </w:rPr>
              <w:t>床旁液晶触摸屏控制系统</w:t>
            </w:r>
          </w:p>
        </w:tc>
        <w:tc>
          <w:tcPr>
            <w:tcW w:w="706" w:type="dxa"/>
            <w:tcBorders>
              <w:top w:val="nil"/>
              <w:left w:val="nil"/>
              <w:bottom w:val="single" w:sz="8" w:space="0" w:color="008000"/>
              <w:right w:val="single" w:sz="8" w:space="0" w:color="008000"/>
            </w:tcBorders>
            <w:vAlign w:val="center"/>
          </w:tcPr>
          <w:p w14:paraId="3FF110CE" w14:textId="77777777" w:rsidR="008267FC" w:rsidRPr="00CC7734" w:rsidRDefault="008267FC" w:rsidP="008267FC">
            <w:pPr>
              <w:jc w:val="center"/>
              <w:rPr>
                <w:rFonts w:ascii="宋体" w:hAnsi="宋体" w:cs="宋体" w:hint="eastAsia"/>
                <w:sz w:val="20"/>
                <w:szCs w:val="20"/>
              </w:rPr>
            </w:pPr>
          </w:p>
        </w:tc>
      </w:tr>
      <w:tr w:rsidR="008267FC" w:rsidRPr="00CC7734" w14:paraId="6B85926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1F2E31B" w14:textId="65F12C34"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3</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1</w:t>
            </w:r>
          </w:p>
        </w:tc>
        <w:tc>
          <w:tcPr>
            <w:tcW w:w="9324" w:type="dxa"/>
            <w:tcBorders>
              <w:top w:val="nil"/>
              <w:left w:val="nil"/>
              <w:bottom w:val="single" w:sz="8" w:space="0" w:color="008000"/>
              <w:right w:val="single" w:sz="8" w:space="0" w:color="008000"/>
            </w:tcBorders>
            <w:vAlign w:val="center"/>
          </w:tcPr>
          <w:p w14:paraId="2DFF2BDF"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提供床旁液晶触摸控制屏</w:t>
            </w:r>
            <w:r w:rsidRPr="005A3EB3">
              <w:rPr>
                <w:rFonts w:ascii="Arial" w:hAnsi="Arial"/>
                <w:sz w:val="20"/>
                <w:szCs w:val="20"/>
              </w:rPr>
              <w:t xml:space="preserve"> </w:t>
            </w:r>
          </w:p>
        </w:tc>
        <w:tc>
          <w:tcPr>
            <w:tcW w:w="706" w:type="dxa"/>
            <w:tcBorders>
              <w:top w:val="nil"/>
              <w:left w:val="nil"/>
              <w:bottom w:val="single" w:sz="8" w:space="0" w:color="008000"/>
              <w:right w:val="single" w:sz="8" w:space="0" w:color="008000"/>
            </w:tcBorders>
            <w:vAlign w:val="center"/>
          </w:tcPr>
          <w:p w14:paraId="3142D22B"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7FCC99A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E4DC6D7" w14:textId="7255C3DF"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3</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2</w:t>
            </w:r>
          </w:p>
        </w:tc>
        <w:tc>
          <w:tcPr>
            <w:tcW w:w="9324" w:type="dxa"/>
            <w:tcBorders>
              <w:top w:val="nil"/>
              <w:left w:val="nil"/>
              <w:bottom w:val="single" w:sz="8" w:space="0" w:color="008000"/>
              <w:right w:val="single" w:sz="8" w:space="0" w:color="008000"/>
            </w:tcBorders>
            <w:vAlign w:val="center"/>
          </w:tcPr>
          <w:p w14:paraId="08D20F15" w14:textId="2954C870" w:rsidR="008267FC" w:rsidRPr="005A3EB3" w:rsidRDefault="008267FC" w:rsidP="008267FC">
            <w:pPr>
              <w:snapToGrid w:val="0"/>
              <w:rPr>
                <w:rFonts w:ascii="Arial" w:hAnsi="Arial"/>
                <w:sz w:val="20"/>
                <w:szCs w:val="20"/>
              </w:rPr>
            </w:pPr>
            <w:r w:rsidRPr="005A3EB3">
              <w:rPr>
                <w:rFonts w:ascii="Arial" w:hAnsi="Arial" w:hint="eastAsia"/>
                <w:sz w:val="20"/>
                <w:szCs w:val="20"/>
              </w:rPr>
              <w:t>控制屏可置于导管床</w:t>
            </w:r>
            <w:r w:rsidRPr="005A3EB3">
              <w:rPr>
                <w:rFonts w:ascii="Arial" w:hAnsi="Arial"/>
                <w:sz w:val="20"/>
                <w:szCs w:val="20"/>
              </w:rPr>
              <w:t>3</w:t>
            </w:r>
            <w:r w:rsidRPr="005A3EB3">
              <w:rPr>
                <w:rFonts w:ascii="Arial" w:hAnsi="Arial" w:hint="eastAsia"/>
                <w:sz w:val="20"/>
                <w:szCs w:val="20"/>
              </w:rPr>
              <w:t>边，便于医生操作</w:t>
            </w:r>
          </w:p>
        </w:tc>
        <w:tc>
          <w:tcPr>
            <w:tcW w:w="706" w:type="dxa"/>
            <w:tcBorders>
              <w:top w:val="nil"/>
              <w:left w:val="nil"/>
              <w:bottom w:val="single" w:sz="8" w:space="0" w:color="008000"/>
              <w:right w:val="single" w:sz="8" w:space="0" w:color="008000"/>
            </w:tcBorders>
            <w:vAlign w:val="center"/>
          </w:tcPr>
          <w:p w14:paraId="7D995E89"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4E0FF2E0"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672FFE2D" w14:textId="7243882C"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3</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3</w:t>
            </w:r>
          </w:p>
        </w:tc>
        <w:tc>
          <w:tcPr>
            <w:tcW w:w="9324" w:type="dxa"/>
            <w:tcBorders>
              <w:top w:val="nil"/>
              <w:left w:val="nil"/>
              <w:bottom w:val="single" w:sz="8" w:space="0" w:color="008000"/>
              <w:right w:val="single" w:sz="8" w:space="0" w:color="008000"/>
            </w:tcBorders>
            <w:vAlign w:val="center"/>
          </w:tcPr>
          <w:p w14:paraId="3736E215"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可进行图像采集条件控制</w:t>
            </w:r>
          </w:p>
        </w:tc>
        <w:tc>
          <w:tcPr>
            <w:tcW w:w="706" w:type="dxa"/>
            <w:tcBorders>
              <w:top w:val="nil"/>
              <w:left w:val="nil"/>
              <w:bottom w:val="single" w:sz="8" w:space="0" w:color="008000"/>
              <w:right w:val="single" w:sz="8" w:space="0" w:color="008000"/>
            </w:tcBorders>
            <w:vAlign w:val="center"/>
          </w:tcPr>
          <w:p w14:paraId="4F8C2262"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3DCC31D"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4E55D15" w14:textId="77777777" w:rsidR="008267FC" w:rsidRPr="004261B9" w:rsidRDefault="008267FC" w:rsidP="008267FC">
            <w:pPr>
              <w:widowControl/>
              <w:jc w:val="center"/>
              <w:rPr>
                <w:rFonts w:ascii="宋体" w:eastAsia="宋体" w:hAnsi="宋体" w:cs="宋体" w:hint="eastAsia"/>
                <w:b/>
                <w:kern w:val="0"/>
                <w:sz w:val="20"/>
                <w:szCs w:val="20"/>
              </w:rPr>
            </w:pPr>
            <w:r w:rsidRPr="004261B9">
              <w:rPr>
                <w:rFonts w:ascii="宋体" w:eastAsia="宋体" w:hAnsi="宋体" w:cs="宋体"/>
                <w:b/>
                <w:kern w:val="0"/>
                <w:sz w:val="20"/>
                <w:szCs w:val="20"/>
              </w:rPr>
              <w:t>4</w:t>
            </w:r>
          </w:p>
        </w:tc>
        <w:tc>
          <w:tcPr>
            <w:tcW w:w="9324" w:type="dxa"/>
            <w:tcBorders>
              <w:top w:val="nil"/>
              <w:left w:val="nil"/>
              <w:bottom w:val="single" w:sz="8" w:space="0" w:color="008000"/>
              <w:right w:val="single" w:sz="8" w:space="0" w:color="008000"/>
            </w:tcBorders>
            <w:vAlign w:val="center"/>
          </w:tcPr>
          <w:p w14:paraId="7E30C312" w14:textId="77777777" w:rsidR="008267FC" w:rsidRPr="005A3EB3" w:rsidRDefault="008267FC" w:rsidP="008267FC">
            <w:pPr>
              <w:snapToGrid w:val="0"/>
              <w:rPr>
                <w:rFonts w:ascii="Arial" w:hAnsi="Arial"/>
                <w:b/>
                <w:bCs/>
                <w:sz w:val="20"/>
                <w:szCs w:val="20"/>
              </w:rPr>
            </w:pPr>
            <w:r w:rsidRPr="005A3EB3">
              <w:rPr>
                <w:rFonts w:ascii="Arial" w:hAnsi="Arial" w:hint="eastAsia"/>
                <w:b/>
                <w:bCs/>
                <w:sz w:val="20"/>
                <w:szCs w:val="20"/>
              </w:rPr>
              <w:t>高压发生器</w:t>
            </w:r>
          </w:p>
        </w:tc>
        <w:tc>
          <w:tcPr>
            <w:tcW w:w="706" w:type="dxa"/>
            <w:tcBorders>
              <w:top w:val="nil"/>
              <w:left w:val="nil"/>
              <w:bottom w:val="single" w:sz="8" w:space="0" w:color="008000"/>
              <w:right w:val="single" w:sz="8" w:space="0" w:color="008000"/>
            </w:tcBorders>
            <w:vAlign w:val="center"/>
          </w:tcPr>
          <w:p w14:paraId="2FB87E94" w14:textId="77777777" w:rsidR="008267FC" w:rsidRPr="00CC7734" w:rsidRDefault="008267FC" w:rsidP="008267FC">
            <w:pPr>
              <w:jc w:val="center"/>
              <w:rPr>
                <w:rFonts w:ascii="宋体" w:hAnsi="宋体" w:cs="宋体" w:hint="eastAsia"/>
                <w:sz w:val="20"/>
                <w:szCs w:val="20"/>
              </w:rPr>
            </w:pPr>
          </w:p>
        </w:tc>
      </w:tr>
      <w:tr w:rsidR="008267FC" w:rsidRPr="00CC7734" w14:paraId="573BBF95"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7361716" w14:textId="6380AB25"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4</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1</w:t>
            </w:r>
          </w:p>
        </w:tc>
        <w:tc>
          <w:tcPr>
            <w:tcW w:w="9324" w:type="dxa"/>
            <w:tcBorders>
              <w:top w:val="nil"/>
              <w:left w:val="nil"/>
              <w:bottom w:val="single" w:sz="8" w:space="0" w:color="008000"/>
              <w:right w:val="single" w:sz="8" w:space="0" w:color="008000"/>
            </w:tcBorders>
            <w:vAlign w:val="center"/>
          </w:tcPr>
          <w:p w14:paraId="512081E1"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高频逆变发生器，功率≥</w:t>
            </w:r>
            <w:r w:rsidRPr="005A3EB3">
              <w:rPr>
                <w:rFonts w:ascii="Arial" w:hAnsi="Arial"/>
                <w:sz w:val="20"/>
                <w:szCs w:val="20"/>
              </w:rPr>
              <w:t>100KW</w:t>
            </w:r>
          </w:p>
        </w:tc>
        <w:tc>
          <w:tcPr>
            <w:tcW w:w="706" w:type="dxa"/>
            <w:tcBorders>
              <w:top w:val="nil"/>
              <w:left w:val="nil"/>
              <w:bottom w:val="single" w:sz="8" w:space="0" w:color="008000"/>
              <w:right w:val="single" w:sz="8" w:space="0" w:color="008000"/>
            </w:tcBorders>
            <w:vAlign w:val="center"/>
          </w:tcPr>
          <w:p w14:paraId="67237B3D"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66782F35"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A318A9A" w14:textId="643C73F3"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4</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2</w:t>
            </w:r>
          </w:p>
        </w:tc>
        <w:tc>
          <w:tcPr>
            <w:tcW w:w="9324" w:type="dxa"/>
            <w:tcBorders>
              <w:top w:val="nil"/>
              <w:left w:val="nil"/>
              <w:bottom w:val="single" w:sz="8" w:space="0" w:color="008000"/>
              <w:right w:val="single" w:sz="8" w:space="0" w:color="008000"/>
            </w:tcBorders>
            <w:vAlign w:val="center"/>
          </w:tcPr>
          <w:p w14:paraId="499EF6C2"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最大管电流≥</w:t>
            </w:r>
            <w:r w:rsidRPr="005A3EB3">
              <w:rPr>
                <w:rFonts w:ascii="Arial" w:hAnsi="Arial"/>
                <w:sz w:val="20"/>
                <w:szCs w:val="20"/>
              </w:rPr>
              <w:t>1000mA</w:t>
            </w:r>
          </w:p>
        </w:tc>
        <w:tc>
          <w:tcPr>
            <w:tcW w:w="706" w:type="dxa"/>
            <w:tcBorders>
              <w:top w:val="nil"/>
              <w:left w:val="nil"/>
              <w:bottom w:val="single" w:sz="8" w:space="0" w:color="008000"/>
              <w:right w:val="single" w:sz="8" w:space="0" w:color="008000"/>
            </w:tcBorders>
            <w:vAlign w:val="center"/>
          </w:tcPr>
          <w:p w14:paraId="726D4EE2"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66D57F7D"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BB7EEE1" w14:textId="6EDF1EE2"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4</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3</w:t>
            </w:r>
          </w:p>
        </w:tc>
        <w:tc>
          <w:tcPr>
            <w:tcW w:w="9324" w:type="dxa"/>
            <w:tcBorders>
              <w:top w:val="nil"/>
              <w:left w:val="nil"/>
              <w:bottom w:val="single" w:sz="8" w:space="0" w:color="008000"/>
              <w:right w:val="single" w:sz="8" w:space="0" w:color="008000"/>
            </w:tcBorders>
            <w:vAlign w:val="center"/>
          </w:tcPr>
          <w:p w14:paraId="4A53F36C"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最小管电压≤</w:t>
            </w:r>
            <w:r w:rsidRPr="005A3EB3">
              <w:rPr>
                <w:rFonts w:ascii="Arial" w:hAnsi="Arial" w:hint="eastAsia"/>
                <w:sz w:val="20"/>
                <w:szCs w:val="20"/>
              </w:rPr>
              <w:t>5</w:t>
            </w:r>
            <w:r w:rsidRPr="005A3EB3">
              <w:rPr>
                <w:rFonts w:ascii="Arial" w:hAnsi="Arial"/>
                <w:sz w:val="20"/>
                <w:szCs w:val="20"/>
              </w:rPr>
              <w:t>0KV</w:t>
            </w:r>
          </w:p>
        </w:tc>
        <w:tc>
          <w:tcPr>
            <w:tcW w:w="706" w:type="dxa"/>
            <w:tcBorders>
              <w:top w:val="nil"/>
              <w:left w:val="nil"/>
              <w:bottom w:val="single" w:sz="8" w:space="0" w:color="008000"/>
              <w:right w:val="single" w:sz="8" w:space="0" w:color="008000"/>
            </w:tcBorders>
            <w:vAlign w:val="center"/>
          </w:tcPr>
          <w:p w14:paraId="11AE4D3B"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F461C26"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788BAF3" w14:textId="192B2D4B"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lastRenderedPageBreak/>
              <w:t>4</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4</w:t>
            </w:r>
          </w:p>
        </w:tc>
        <w:tc>
          <w:tcPr>
            <w:tcW w:w="9324" w:type="dxa"/>
            <w:tcBorders>
              <w:top w:val="nil"/>
              <w:left w:val="nil"/>
              <w:bottom w:val="single" w:sz="8" w:space="0" w:color="008000"/>
              <w:right w:val="single" w:sz="8" w:space="0" w:color="008000"/>
            </w:tcBorders>
            <w:vAlign w:val="center"/>
          </w:tcPr>
          <w:p w14:paraId="4378BC44" w14:textId="2467C42F" w:rsidR="008267FC" w:rsidRPr="005A3EB3" w:rsidRDefault="008267FC" w:rsidP="008267FC">
            <w:pPr>
              <w:snapToGrid w:val="0"/>
              <w:rPr>
                <w:rFonts w:ascii="Arial" w:hAnsi="Arial"/>
                <w:sz w:val="20"/>
                <w:szCs w:val="20"/>
              </w:rPr>
            </w:pPr>
            <w:r w:rsidRPr="005A3EB3">
              <w:rPr>
                <w:rFonts w:ascii="Arial" w:hAnsi="Arial" w:hint="eastAsia"/>
                <w:sz w:val="20"/>
                <w:szCs w:val="20"/>
              </w:rPr>
              <w:t>最大管电压≥</w:t>
            </w:r>
            <w:r w:rsidRPr="005A3EB3">
              <w:rPr>
                <w:rFonts w:ascii="Arial" w:hAnsi="Arial"/>
                <w:sz w:val="20"/>
                <w:szCs w:val="20"/>
              </w:rPr>
              <w:t>125KV</w:t>
            </w:r>
            <w:r w:rsidRPr="005A3EB3">
              <w:rPr>
                <w:rFonts w:ascii="Arial" w:hAnsi="Arial" w:hint="eastAsia"/>
                <w:sz w:val="20"/>
                <w:szCs w:val="20"/>
              </w:rPr>
              <w:t xml:space="preserve"> </w:t>
            </w:r>
          </w:p>
        </w:tc>
        <w:tc>
          <w:tcPr>
            <w:tcW w:w="706" w:type="dxa"/>
            <w:tcBorders>
              <w:top w:val="nil"/>
              <w:left w:val="nil"/>
              <w:bottom w:val="single" w:sz="8" w:space="0" w:color="008000"/>
              <w:right w:val="single" w:sz="8" w:space="0" w:color="008000"/>
            </w:tcBorders>
            <w:vAlign w:val="center"/>
          </w:tcPr>
          <w:p w14:paraId="09DB5B31"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73D1BA1"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FB2C43A" w14:textId="35D3C44E"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4</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5</w:t>
            </w:r>
          </w:p>
        </w:tc>
        <w:tc>
          <w:tcPr>
            <w:tcW w:w="9324" w:type="dxa"/>
            <w:tcBorders>
              <w:top w:val="nil"/>
              <w:left w:val="nil"/>
              <w:bottom w:val="single" w:sz="8" w:space="0" w:color="008000"/>
              <w:right w:val="single" w:sz="8" w:space="0" w:color="008000"/>
            </w:tcBorders>
            <w:vAlign w:val="center"/>
          </w:tcPr>
          <w:p w14:paraId="081EF0E4" w14:textId="4DA8F1A5" w:rsidR="008267FC" w:rsidRPr="005A3EB3" w:rsidRDefault="008267FC" w:rsidP="008267FC">
            <w:pPr>
              <w:snapToGrid w:val="0"/>
              <w:rPr>
                <w:rFonts w:ascii="Arial" w:hAnsi="Arial"/>
                <w:sz w:val="20"/>
                <w:szCs w:val="20"/>
              </w:rPr>
            </w:pPr>
            <w:r w:rsidRPr="005A3EB3">
              <w:rPr>
                <w:rFonts w:ascii="Arial" w:hAnsi="Arial" w:hint="eastAsia"/>
                <w:sz w:val="20"/>
                <w:szCs w:val="20"/>
              </w:rPr>
              <w:t>最短曝光时间≤</w:t>
            </w:r>
            <w:r w:rsidRPr="005A3EB3">
              <w:rPr>
                <w:rFonts w:ascii="Arial" w:hAnsi="Arial" w:hint="eastAsia"/>
                <w:sz w:val="20"/>
                <w:szCs w:val="20"/>
              </w:rPr>
              <w:t>1</w:t>
            </w:r>
            <w:r w:rsidRPr="005A3EB3">
              <w:rPr>
                <w:rFonts w:ascii="Arial" w:hAnsi="Arial"/>
                <w:sz w:val="20"/>
                <w:szCs w:val="20"/>
              </w:rPr>
              <w:t>ms</w:t>
            </w:r>
          </w:p>
        </w:tc>
        <w:tc>
          <w:tcPr>
            <w:tcW w:w="706" w:type="dxa"/>
            <w:tcBorders>
              <w:top w:val="nil"/>
              <w:left w:val="nil"/>
              <w:bottom w:val="single" w:sz="8" w:space="0" w:color="008000"/>
              <w:right w:val="single" w:sz="8" w:space="0" w:color="008000"/>
            </w:tcBorders>
            <w:vAlign w:val="center"/>
          </w:tcPr>
          <w:p w14:paraId="260C0C35"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0CDB29D7"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E59C92E" w14:textId="6D321466"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4</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6</w:t>
            </w:r>
          </w:p>
        </w:tc>
        <w:tc>
          <w:tcPr>
            <w:tcW w:w="9324" w:type="dxa"/>
            <w:tcBorders>
              <w:top w:val="nil"/>
              <w:left w:val="nil"/>
              <w:bottom w:val="single" w:sz="8" w:space="0" w:color="008000"/>
              <w:right w:val="single" w:sz="8" w:space="0" w:color="008000"/>
            </w:tcBorders>
            <w:vAlign w:val="center"/>
          </w:tcPr>
          <w:p w14:paraId="1587AD73"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自动</w:t>
            </w:r>
            <w:r w:rsidRPr="005A3EB3">
              <w:rPr>
                <w:rFonts w:ascii="Arial" w:hAnsi="Arial"/>
                <w:sz w:val="20"/>
                <w:szCs w:val="20"/>
              </w:rPr>
              <w:t>SID</w:t>
            </w:r>
            <w:r w:rsidRPr="005A3EB3">
              <w:rPr>
                <w:rFonts w:ascii="Arial" w:hAnsi="Arial" w:hint="eastAsia"/>
                <w:sz w:val="20"/>
                <w:szCs w:val="20"/>
              </w:rPr>
              <w:t>跟踪</w:t>
            </w:r>
          </w:p>
        </w:tc>
        <w:tc>
          <w:tcPr>
            <w:tcW w:w="706" w:type="dxa"/>
            <w:tcBorders>
              <w:top w:val="nil"/>
              <w:left w:val="nil"/>
              <w:bottom w:val="single" w:sz="8" w:space="0" w:color="008000"/>
              <w:right w:val="single" w:sz="8" w:space="0" w:color="008000"/>
            </w:tcBorders>
            <w:vAlign w:val="center"/>
          </w:tcPr>
          <w:p w14:paraId="1115D00C"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7A55B99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8621487" w14:textId="15311CD4"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4.7</w:t>
            </w:r>
          </w:p>
        </w:tc>
        <w:tc>
          <w:tcPr>
            <w:tcW w:w="9324" w:type="dxa"/>
            <w:tcBorders>
              <w:top w:val="nil"/>
              <w:left w:val="nil"/>
              <w:bottom w:val="single" w:sz="8" w:space="0" w:color="008000"/>
              <w:right w:val="single" w:sz="8" w:space="0" w:color="008000"/>
            </w:tcBorders>
            <w:vAlign w:val="center"/>
          </w:tcPr>
          <w:p w14:paraId="25BA603A" w14:textId="182B9F8D" w:rsidR="008267FC" w:rsidRPr="005A3EB3" w:rsidRDefault="008267FC" w:rsidP="008267FC">
            <w:pPr>
              <w:snapToGrid w:val="0"/>
              <w:rPr>
                <w:rFonts w:ascii="Arial" w:hAnsi="Arial"/>
                <w:sz w:val="20"/>
                <w:szCs w:val="20"/>
              </w:rPr>
            </w:pPr>
            <w:r w:rsidRPr="005A3EB3">
              <w:rPr>
                <w:rFonts w:ascii="Arial" w:hAnsi="Arial" w:hint="eastAsia"/>
                <w:sz w:val="20"/>
                <w:szCs w:val="20"/>
              </w:rPr>
              <w:t>全自动曝光控制，无需测试曝光</w:t>
            </w:r>
          </w:p>
        </w:tc>
        <w:tc>
          <w:tcPr>
            <w:tcW w:w="706" w:type="dxa"/>
            <w:tcBorders>
              <w:top w:val="nil"/>
              <w:left w:val="nil"/>
              <w:bottom w:val="single" w:sz="8" w:space="0" w:color="008000"/>
              <w:right w:val="single" w:sz="8" w:space="0" w:color="008000"/>
            </w:tcBorders>
            <w:vAlign w:val="center"/>
          </w:tcPr>
          <w:p w14:paraId="7A0A5B19" w14:textId="129E28B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44F4374"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EE0C98A" w14:textId="77777777" w:rsidR="008267FC" w:rsidRPr="0083749C" w:rsidRDefault="008267FC" w:rsidP="008267FC">
            <w:pPr>
              <w:widowControl/>
              <w:jc w:val="center"/>
              <w:rPr>
                <w:rFonts w:ascii="宋体" w:eastAsia="宋体" w:hAnsi="宋体" w:cs="宋体" w:hint="eastAsia"/>
                <w:b/>
                <w:kern w:val="0"/>
                <w:sz w:val="20"/>
                <w:szCs w:val="20"/>
              </w:rPr>
            </w:pPr>
            <w:r w:rsidRPr="0083749C">
              <w:rPr>
                <w:rFonts w:ascii="宋体" w:eastAsia="宋体" w:hAnsi="宋体" w:cs="宋体"/>
                <w:b/>
                <w:kern w:val="0"/>
                <w:sz w:val="20"/>
                <w:szCs w:val="20"/>
              </w:rPr>
              <w:t>5</w:t>
            </w:r>
          </w:p>
        </w:tc>
        <w:tc>
          <w:tcPr>
            <w:tcW w:w="9324" w:type="dxa"/>
            <w:tcBorders>
              <w:top w:val="nil"/>
              <w:left w:val="nil"/>
              <w:bottom w:val="single" w:sz="8" w:space="0" w:color="008000"/>
              <w:right w:val="single" w:sz="8" w:space="0" w:color="008000"/>
            </w:tcBorders>
            <w:vAlign w:val="center"/>
          </w:tcPr>
          <w:p w14:paraId="20A081F6" w14:textId="77777777" w:rsidR="008267FC" w:rsidRPr="0083749C" w:rsidRDefault="008267FC" w:rsidP="008267FC">
            <w:pPr>
              <w:snapToGrid w:val="0"/>
              <w:rPr>
                <w:rFonts w:ascii="Arial" w:hAnsi="Arial"/>
                <w:b/>
                <w:sz w:val="20"/>
                <w:szCs w:val="20"/>
              </w:rPr>
            </w:pPr>
            <w:r w:rsidRPr="0083749C">
              <w:rPr>
                <w:rFonts w:ascii="Arial" w:hAnsi="Arial"/>
                <w:b/>
                <w:sz w:val="20"/>
                <w:szCs w:val="20"/>
              </w:rPr>
              <w:t>X</w:t>
            </w:r>
            <w:r w:rsidRPr="0083749C">
              <w:rPr>
                <w:rFonts w:ascii="Arial" w:hAnsi="Arial" w:hint="eastAsia"/>
                <w:b/>
                <w:sz w:val="20"/>
                <w:szCs w:val="20"/>
              </w:rPr>
              <w:t>线球管</w:t>
            </w:r>
          </w:p>
        </w:tc>
        <w:tc>
          <w:tcPr>
            <w:tcW w:w="706" w:type="dxa"/>
            <w:tcBorders>
              <w:top w:val="nil"/>
              <w:left w:val="nil"/>
              <w:bottom w:val="single" w:sz="8" w:space="0" w:color="008000"/>
              <w:right w:val="single" w:sz="8" w:space="0" w:color="008000"/>
            </w:tcBorders>
            <w:vAlign w:val="center"/>
          </w:tcPr>
          <w:p w14:paraId="48A67124" w14:textId="77777777" w:rsidR="008267FC" w:rsidRPr="00CC7734" w:rsidRDefault="008267FC" w:rsidP="008267FC">
            <w:pPr>
              <w:jc w:val="center"/>
              <w:rPr>
                <w:rFonts w:ascii="宋体" w:hAnsi="宋体" w:cs="宋体" w:hint="eastAsia"/>
                <w:sz w:val="20"/>
                <w:szCs w:val="20"/>
              </w:rPr>
            </w:pPr>
          </w:p>
        </w:tc>
      </w:tr>
      <w:tr w:rsidR="008267FC" w:rsidRPr="00CC7734" w14:paraId="4A7DC5DC"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FDB76A8" w14:textId="5C746C91"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5</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1</w:t>
            </w:r>
          </w:p>
        </w:tc>
        <w:tc>
          <w:tcPr>
            <w:tcW w:w="9324" w:type="dxa"/>
            <w:tcBorders>
              <w:top w:val="nil"/>
              <w:left w:val="nil"/>
              <w:bottom w:val="single" w:sz="8" w:space="0" w:color="008000"/>
              <w:right w:val="single" w:sz="8" w:space="0" w:color="008000"/>
            </w:tcBorders>
            <w:vAlign w:val="center"/>
          </w:tcPr>
          <w:p w14:paraId="0163E9BF" w14:textId="24829F0B" w:rsidR="008267FC" w:rsidRPr="005A3EB3" w:rsidRDefault="008267FC" w:rsidP="008267FC">
            <w:pPr>
              <w:snapToGrid w:val="0"/>
              <w:rPr>
                <w:rFonts w:ascii="Arial" w:hAnsi="Arial"/>
                <w:sz w:val="20"/>
                <w:szCs w:val="20"/>
              </w:rPr>
            </w:pPr>
            <w:r w:rsidRPr="005A3EB3">
              <w:rPr>
                <w:rFonts w:ascii="Arial" w:hAnsi="Arial" w:hint="eastAsia"/>
                <w:sz w:val="20"/>
                <w:szCs w:val="20"/>
              </w:rPr>
              <w:t>金属液态轴承球管</w:t>
            </w:r>
            <w:r w:rsidR="00BD641B" w:rsidRPr="005A3EB3">
              <w:rPr>
                <w:rFonts w:ascii="Arial" w:hAnsi="Arial" w:hint="eastAsia"/>
                <w:sz w:val="20"/>
                <w:szCs w:val="20"/>
              </w:rPr>
              <w:t>或滚珠轴承球管</w:t>
            </w:r>
          </w:p>
        </w:tc>
        <w:tc>
          <w:tcPr>
            <w:tcW w:w="706" w:type="dxa"/>
            <w:tcBorders>
              <w:top w:val="nil"/>
              <w:left w:val="nil"/>
              <w:bottom w:val="single" w:sz="8" w:space="0" w:color="008000"/>
              <w:right w:val="single" w:sz="8" w:space="0" w:color="008000"/>
            </w:tcBorders>
            <w:vAlign w:val="center"/>
          </w:tcPr>
          <w:p w14:paraId="710AE846"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0919B4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61C54AC" w14:textId="0F5EFD4C" w:rsidR="008267FC" w:rsidRPr="00CC7734" w:rsidRDefault="00ED186E"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
                <w:bCs/>
                <w:kern w:val="0"/>
                <w:sz w:val="20"/>
                <w:szCs w:val="20"/>
              </w:rPr>
              <w:t>★</w:t>
            </w:r>
            <w:r w:rsidR="008267FC" w:rsidRPr="00CC7734">
              <w:rPr>
                <w:rFonts w:ascii="宋体" w:eastAsia="宋体" w:hAnsi="宋体" w:cs="宋体"/>
                <w:bCs/>
                <w:kern w:val="0"/>
                <w:sz w:val="20"/>
                <w:szCs w:val="20"/>
              </w:rPr>
              <w:t>5</w:t>
            </w:r>
            <w:r w:rsidR="008267FC" w:rsidRPr="00CC7734">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vAlign w:val="center"/>
          </w:tcPr>
          <w:p w14:paraId="17E93CD4" w14:textId="0504ECF3" w:rsidR="008267FC" w:rsidRPr="005A3EB3" w:rsidRDefault="008267FC" w:rsidP="008267FC">
            <w:pPr>
              <w:snapToGrid w:val="0"/>
              <w:rPr>
                <w:rFonts w:ascii="Arial" w:hAnsi="Arial" w:hint="eastAsia"/>
                <w:sz w:val="20"/>
                <w:szCs w:val="20"/>
              </w:rPr>
            </w:pPr>
            <w:r w:rsidRPr="005A3EB3">
              <w:rPr>
                <w:rFonts w:ascii="Arial" w:hAnsi="Arial" w:hint="eastAsia"/>
                <w:sz w:val="20"/>
                <w:szCs w:val="20"/>
              </w:rPr>
              <w:t>阳极热容量≥</w:t>
            </w:r>
            <w:r w:rsidR="00CF5BA8">
              <w:rPr>
                <w:rFonts w:ascii="Arial" w:hAnsi="Arial" w:hint="eastAsia"/>
                <w:sz w:val="20"/>
                <w:szCs w:val="20"/>
              </w:rPr>
              <w:t>5.2</w:t>
            </w:r>
            <w:r w:rsidRPr="005A3EB3">
              <w:rPr>
                <w:rFonts w:ascii="Arial" w:hAnsi="Arial"/>
                <w:sz w:val="20"/>
                <w:szCs w:val="20"/>
              </w:rPr>
              <w:t>M</w:t>
            </w:r>
            <w:r w:rsidR="00340A03">
              <w:rPr>
                <w:rFonts w:ascii="Arial" w:hAnsi="Arial" w:hint="eastAsia"/>
                <w:sz w:val="20"/>
                <w:szCs w:val="20"/>
              </w:rPr>
              <w:t>HU</w:t>
            </w:r>
          </w:p>
        </w:tc>
        <w:tc>
          <w:tcPr>
            <w:tcW w:w="706" w:type="dxa"/>
            <w:tcBorders>
              <w:top w:val="nil"/>
              <w:left w:val="nil"/>
              <w:bottom w:val="single" w:sz="8" w:space="0" w:color="008000"/>
              <w:right w:val="single" w:sz="8" w:space="0" w:color="008000"/>
            </w:tcBorders>
            <w:vAlign w:val="center"/>
          </w:tcPr>
          <w:p w14:paraId="69CF4B88"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29C1369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CFF3B86" w14:textId="4A27F36C" w:rsidR="008267FC" w:rsidRPr="00CC7734" w:rsidRDefault="00ED186E" w:rsidP="008267FC">
            <w:pPr>
              <w:widowControl/>
              <w:jc w:val="center"/>
              <w:rPr>
                <w:rFonts w:ascii="宋体" w:eastAsia="宋体" w:hAnsi="宋体" w:cs="宋体" w:hint="eastAsia"/>
                <w:bCs/>
                <w:kern w:val="0"/>
                <w:sz w:val="20"/>
                <w:szCs w:val="20"/>
              </w:rPr>
            </w:pPr>
            <w:r w:rsidRPr="00CC7734">
              <w:rPr>
                <w:sz w:val="24"/>
                <w:szCs w:val="24"/>
                <w:lang w:bidi="ar"/>
              </w:rPr>
              <w:t>▲</w:t>
            </w:r>
            <w:r w:rsidR="008267FC" w:rsidRPr="00CC7734">
              <w:rPr>
                <w:rFonts w:ascii="宋体" w:eastAsia="宋体" w:hAnsi="宋体" w:cs="宋体"/>
                <w:bCs/>
                <w:kern w:val="0"/>
                <w:sz w:val="20"/>
                <w:szCs w:val="20"/>
              </w:rPr>
              <w:t>5</w:t>
            </w:r>
            <w:r w:rsidR="008267FC"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669B751E" w14:textId="3C91F611" w:rsidR="008267FC" w:rsidRPr="005A3EB3" w:rsidRDefault="008267FC" w:rsidP="008267FC">
            <w:pPr>
              <w:snapToGrid w:val="0"/>
              <w:rPr>
                <w:rFonts w:ascii="Arial" w:hAnsi="Arial"/>
                <w:sz w:val="20"/>
                <w:szCs w:val="20"/>
              </w:rPr>
            </w:pPr>
            <w:r w:rsidRPr="005A3EB3">
              <w:rPr>
                <w:rFonts w:ascii="Arial" w:hAnsi="Arial" w:hint="eastAsia"/>
                <w:sz w:val="20"/>
                <w:szCs w:val="20"/>
              </w:rPr>
              <w:t>球管阳极散热率≥</w:t>
            </w:r>
            <w:r w:rsidR="00CF5BA8">
              <w:rPr>
                <w:rFonts w:ascii="Arial" w:hAnsi="Arial" w:hint="eastAsia"/>
                <w:sz w:val="20"/>
                <w:szCs w:val="20"/>
              </w:rPr>
              <w:t>130</w:t>
            </w:r>
            <w:r w:rsidRPr="005A3EB3">
              <w:rPr>
                <w:rFonts w:ascii="Arial" w:hAnsi="Arial"/>
                <w:sz w:val="20"/>
                <w:szCs w:val="20"/>
              </w:rPr>
              <w:t>00W</w:t>
            </w:r>
            <w:r w:rsidRPr="005A3EB3">
              <w:rPr>
                <w:rFonts w:ascii="Arial" w:hAnsi="Arial" w:hint="eastAsia"/>
                <w:sz w:val="20"/>
                <w:szCs w:val="20"/>
              </w:rPr>
              <w:t>，以保证手术中球管不会过热停机</w:t>
            </w:r>
          </w:p>
        </w:tc>
        <w:tc>
          <w:tcPr>
            <w:tcW w:w="706" w:type="dxa"/>
            <w:tcBorders>
              <w:top w:val="nil"/>
              <w:left w:val="nil"/>
              <w:bottom w:val="single" w:sz="8" w:space="0" w:color="008000"/>
              <w:right w:val="single" w:sz="8" w:space="0" w:color="008000"/>
            </w:tcBorders>
            <w:vAlign w:val="center"/>
          </w:tcPr>
          <w:p w14:paraId="74E90066"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090790D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4587AFF" w14:textId="196886D8"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5</w:t>
            </w:r>
            <w:r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01738CAA" w14:textId="2A81C517" w:rsidR="008267FC" w:rsidRPr="005A3EB3" w:rsidRDefault="008267FC" w:rsidP="008267FC">
            <w:pPr>
              <w:snapToGrid w:val="0"/>
              <w:rPr>
                <w:rFonts w:ascii="Arial" w:hAnsi="Arial"/>
                <w:sz w:val="20"/>
                <w:szCs w:val="20"/>
              </w:rPr>
            </w:pPr>
            <w:r w:rsidRPr="005A3EB3">
              <w:rPr>
                <w:rFonts w:ascii="Arial" w:hAnsi="Arial" w:hint="eastAsia"/>
                <w:sz w:val="20"/>
                <w:szCs w:val="20"/>
              </w:rPr>
              <w:t>球管阳极转速≥</w:t>
            </w:r>
            <w:r w:rsidR="00ED186E">
              <w:rPr>
                <w:rFonts w:ascii="Arial" w:hAnsi="Arial" w:hint="eastAsia"/>
                <w:sz w:val="20"/>
                <w:szCs w:val="20"/>
              </w:rPr>
              <w:t>42</w:t>
            </w:r>
            <w:r w:rsidRPr="005A3EB3">
              <w:rPr>
                <w:rFonts w:ascii="Arial" w:hAnsi="Arial"/>
                <w:sz w:val="20"/>
                <w:szCs w:val="20"/>
              </w:rPr>
              <w:t>00</w:t>
            </w:r>
            <w:r w:rsidRPr="005A3EB3">
              <w:rPr>
                <w:rFonts w:ascii="Arial" w:hAnsi="Arial" w:hint="eastAsia"/>
                <w:sz w:val="20"/>
                <w:szCs w:val="20"/>
              </w:rPr>
              <w:t>转</w:t>
            </w:r>
            <w:r w:rsidRPr="005A3EB3">
              <w:rPr>
                <w:rFonts w:ascii="Arial" w:hAnsi="Arial"/>
                <w:sz w:val="20"/>
                <w:szCs w:val="20"/>
              </w:rPr>
              <w:t>/</w:t>
            </w:r>
            <w:r w:rsidRPr="005A3EB3">
              <w:rPr>
                <w:rFonts w:ascii="Arial" w:hAnsi="Arial" w:hint="eastAsia"/>
                <w:sz w:val="20"/>
                <w:szCs w:val="20"/>
              </w:rPr>
              <w:t>分钟</w:t>
            </w:r>
          </w:p>
        </w:tc>
        <w:tc>
          <w:tcPr>
            <w:tcW w:w="706" w:type="dxa"/>
            <w:tcBorders>
              <w:top w:val="nil"/>
              <w:left w:val="nil"/>
              <w:bottom w:val="single" w:sz="8" w:space="0" w:color="008000"/>
              <w:right w:val="single" w:sz="8" w:space="0" w:color="008000"/>
            </w:tcBorders>
            <w:vAlign w:val="center"/>
          </w:tcPr>
          <w:p w14:paraId="48E80B55"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2987E8F6"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24CB964" w14:textId="4545FF5E"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5</w:t>
            </w:r>
            <w:r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5470DBA9" w14:textId="78EF0A32" w:rsidR="008267FC" w:rsidRPr="005A3EB3" w:rsidRDefault="008267FC" w:rsidP="008267FC">
            <w:pPr>
              <w:snapToGrid w:val="0"/>
              <w:rPr>
                <w:rFonts w:ascii="Arial" w:hAnsi="Arial"/>
                <w:sz w:val="20"/>
                <w:szCs w:val="20"/>
              </w:rPr>
            </w:pPr>
            <w:r w:rsidRPr="005A3EB3">
              <w:rPr>
                <w:rFonts w:ascii="Arial" w:hAnsi="Arial" w:hint="eastAsia"/>
                <w:sz w:val="20"/>
                <w:szCs w:val="20"/>
              </w:rPr>
              <w:t>球管焦点≥</w:t>
            </w:r>
            <w:r w:rsidR="00BD641B" w:rsidRPr="005A3EB3">
              <w:rPr>
                <w:rFonts w:ascii="Arial" w:hAnsi="Arial" w:hint="eastAsia"/>
                <w:sz w:val="20"/>
                <w:szCs w:val="20"/>
              </w:rPr>
              <w:t>2</w:t>
            </w:r>
            <w:r w:rsidRPr="005A3EB3">
              <w:rPr>
                <w:rFonts w:ascii="Arial" w:hAnsi="Arial" w:hint="eastAsia"/>
                <w:sz w:val="20"/>
                <w:szCs w:val="20"/>
              </w:rPr>
              <w:t>个</w:t>
            </w:r>
          </w:p>
        </w:tc>
        <w:tc>
          <w:tcPr>
            <w:tcW w:w="706" w:type="dxa"/>
            <w:tcBorders>
              <w:top w:val="nil"/>
              <w:left w:val="nil"/>
              <w:bottom w:val="single" w:sz="8" w:space="0" w:color="008000"/>
              <w:right w:val="single" w:sz="8" w:space="0" w:color="008000"/>
            </w:tcBorders>
            <w:vAlign w:val="center"/>
          </w:tcPr>
          <w:p w14:paraId="08A7D44B"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76C573CC"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E00E32E" w14:textId="45EA22DE"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5</w:t>
            </w:r>
            <w:r w:rsidRPr="00CC7734">
              <w:rPr>
                <w:rFonts w:ascii="宋体" w:eastAsia="宋体" w:hAnsi="宋体" w:cs="宋体" w:hint="eastAsia"/>
                <w:bCs/>
                <w:kern w:val="0"/>
                <w:sz w:val="20"/>
                <w:szCs w:val="20"/>
              </w:rPr>
              <w:t>.6</w:t>
            </w:r>
          </w:p>
        </w:tc>
        <w:tc>
          <w:tcPr>
            <w:tcW w:w="9324" w:type="dxa"/>
            <w:tcBorders>
              <w:top w:val="nil"/>
              <w:left w:val="nil"/>
              <w:bottom w:val="single" w:sz="8" w:space="0" w:color="008000"/>
              <w:right w:val="single" w:sz="8" w:space="0" w:color="008000"/>
            </w:tcBorders>
            <w:vAlign w:val="center"/>
          </w:tcPr>
          <w:p w14:paraId="6318564B" w14:textId="41F9598F" w:rsidR="008267FC" w:rsidRPr="005A3EB3" w:rsidRDefault="008267FC" w:rsidP="008267FC">
            <w:pPr>
              <w:snapToGrid w:val="0"/>
              <w:rPr>
                <w:rFonts w:ascii="Arial" w:hAnsi="Arial"/>
                <w:sz w:val="20"/>
                <w:szCs w:val="20"/>
              </w:rPr>
            </w:pPr>
            <w:r w:rsidRPr="005A3EB3">
              <w:rPr>
                <w:rFonts w:ascii="Arial" w:hAnsi="Arial" w:hint="eastAsia"/>
                <w:sz w:val="20"/>
                <w:szCs w:val="20"/>
              </w:rPr>
              <w:t>小焦点≤</w:t>
            </w:r>
            <w:r w:rsidRPr="005A3EB3">
              <w:rPr>
                <w:rFonts w:ascii="Arial" w:hAnsi="Arial"/>
                <w:sz w:val="20"/>
                <w:szCs w:val="20"/>
              </w:rPr>
              <w:t>0.</w:t>
            </w:r>
            <w:r w:rsidR="00AB5CFE">
              <w:rPr>
                <w:rFonts w:ascii="Arial" w:hAnsi="Arial" w:hint="eastAsia"/>
                <w:sz w:val="20"/>
                <w:szCs w:val="20"/>
              </w:rPr>
              <w:t>4</w:t>
            </w:r>
            <w:r w:rsidRPr="005A3EB3">
              <w:rPr>
                <w:rFonts w:ascii="Arial" w:hAnsi="Arial"/>
                <w:sz w:val="20"/>
                <w:szCs w:val="20"/>
              </w:rPr>
              <w:t>mm</w:t>
            </w:r>
          </w:p>
        </w:tc>
        <w:tc>
          <w:tcPr>
            <w:tcW w:w="706" w:type="dxa"/>
            <w:tcBorders>
              <w:top w:val="nil"/>
              <w:left w:val="nil"/>
              <w:bottom w:val="single" w:sz="8" w:space="0" w:color="008000"/>
              <w:right w:val="single" w:sz="8" w:space="0" w:color="008000"/>
            </w:tcBorders>
            <w:vAlign w:val="center"/>
          </w:tcPr>
          <w:p w14:paraId="37B35B61"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BA64067"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FF857F7" w14:textId="6FB956CC"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5</w:t>
            </w:r>
            <w:r w:rsidRPr="00CC7734">
              <w:rPr>
                <w:rFonts w:ascii="宋体" w:eastAsia="宋体" w:hAnsi="宋体" w:cs="宋体" w:hint="eastAsia"/>
                <w:bCs/>
                <w:kern w:val="0"/>
                <w:sz w:val="20"/>
                <w:szCs w:val="20"/>
              </w:rPr>
              <w:t>.7</w:t>
            </w:r>
          </w:p>
        </w:tc>
        <w:tc>
          <w:tcPr>
            <w:tcW w:w="9324" w:type="dxa"/>
            <w:tcBorders>
              <w:top w:val="nil"/>
              <w:left w:val="nil"/>
              <w:bottom w:val="single" w:sz="8" w:space="0" w:color="008000"/>
              <w:right w:val="single" w:sz="8" w:space="0" w:color="008000"/>
            </w:tcBorders>
            <w:vAlign w:val="center"/>
          </w:tcPr>
          <w:p w14:paraId="45536623" w14:textId="78EEEB19" w:rsidR="008267FC" w:rsidRPr="005A3EB3" w:rsidRDefault="008267FC" w:rsidP="008267FC">
            <w:pPr>
              <w:snapToGrid w:val="0"/>
              <w:rPr>
                <w:rFonts w:ascii="Arial" w:hAnsi="Arial"/>
                <w:sz w:val="20"/>
                <w:szCs w:val="20"/>
              </w:rPr>
            </w:pPr>
            <w:r w:rsidRPr="005A3EB3">
              <w:rPr>
                <w:rFonts w:ascii="Arial" w:hAnsi="Arial" w:hint="eastAsia"/>
                <w:sz w:val="20"/>
                <w:szCs w:val="20"/>
              </w:rPr>
              <w:t>大焦点≥</w:t>
            </w:r>
            <w:r w:rsidRPr="005A3EB3">
              <w:rPr>
                <w:rFonts w:ascii="Arial" w:hAnsi="Arial"/>
                <w:sz w:val="20"/>
                <w:szCs w:val="20"/>
              </w:rPr>
              <w:t>0.</w:t>
            </w:r>
            <w:r w:rsidRPr="005A3EB3">
              <w:rPr>
                <w:rFonts w:ascii="Arial" w:hAnsi="Arial" w:hint="eastAsia"/>
                <w:sz w:val="20"/>
                <w:szCs w:val="20"/>
              </w:rPr>
              <w:t>7</w:t>
            </w:r>
            <w:r w:rsidRPr="005A3EB3">
              <w:rPr>
                <w:rFonts w:ascii="Arial" w:hAnsi="Arial"/>
                <w:sz w:val="20"/>
                <w:szCs w:val="20"/>
              </w:rPr>
              <w:t>mm</w:t>
            </w:r>
          </w:p>
        </w:tc>
        <w:tc>
          <w:tcPr>
            <w:tcW w:w="706" w:type="dxa"/>
            <w:tcBorders>
              <w:top w:val="nil"/>
              <w:left w:val="nil"/>
              <w:bottom w:val="single" w:sz="8" w:space="0" w:color="008000"/>
              <w:right w:val="single" w:sz="8" w:space="0" w:color="008000"/>
            </w:tcBorders>
            <w:vAlign w:val="center"/>
          </w:tcPr>
          <w:p w14:paraId="2B822A87"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78DCA87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4019491" w14:textId="26E95244"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5</w:t>
            </w:r>
            <w:r w:rsidRPr="00CC7734">
              <w:rPr>
                <w:rFonts w:ascii="宋体" w:eastAsia="宋体" w:hAnsi="宋体" w:cs="宋体" w:hint="eastAsia"/>
                <w:bCs/>
                <w:kern w:val="0"/>
                <w:sz w:val="20"/>
                <w:szCs w:val="20"/>
              </w:rPr>
              <w:t>.8</w:t>
            </w:r>
          </w:p>
        </w:tc>
        <w:tc>
          <w:tcPr>
            <w:tcW w:w="9324" w:type="dxa"/>
            <w:tcBorders>
              <w:top w:val="nil"/>
              <w:left w:val="nil"/>
              <w:bottom w:val="single" w:sz="8" w:space="0" w:color="008000"/>
              <w:right w:val="single" w:sz="8" w:space="0" w:color="008000"/>
            </w:tcBorders>
            <w:vAlign w:val="center"/>
          </w:tcPr>
          <w:p w14:paraId="7BAD871E"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球管冷却方式：油冷＋水冷或直接油冷</w:t>
            </w:r>
          </w:p>
        </w:tc>
        <w:tc>
          <w:tcPr>
            <w:tcW w:w="706" w:type="dxa"/>
            <w:tcBorders>
              <w:top w:val="nil"/>
              <w:left w:val="nil"/>
              <w:bottom w:val="single" w:sz="8" w:space="0" w:color="008000"/>
              <w:right w:val="single" w:sz="8" w:space="0" w:color="008000"/>
            </w:tcBorders>
            <w:vAlign w:val="center"/>
          </w:tcPr>
          <w:p w14:paraId="4B258142"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1FB1E77C"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4373E0F" w14:textId="562B7E8B"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5</w:t>
            </w:r>
            <w:r w:rsidRPr="00CC7734">
              <w:rPr>
                <w:rFonts w:ascii="宋体" w:eastAsia="宋体" w:hAnsi="宋体" w:cs="宋体" w:hint="eastAsia"/>
                <w:bCs/>
                <w:kern w:val="0"/>
                <w:sz w:val="20"/>
                <w:szCs w:val="20"/>
              </w:rPr>
              <w:t>.9</w:t>
            </w:r>
          </w:p>
        </w:tc>
        <w:tc>
          <w:tcPr>
            <w:tcW w:w="9324" w:type="dxa"/>
            <w:tcBorders>
              <w:top w:val="nil"/>
              <w:left w:val="nil"/>
              <w:bottom w:val="single" w:sz="8" w:space="0" w:color="008000"/>
              <w:right w:val="single" w:sz="8" w:space="0" w:color="008000"/>
            </w:tcBorders>
            <w:vAlign w:val="center"/>
          </w:tcPr>
          <w:p w14:paraId="1654B013"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球管内置多档金属铜滤片</w:t>
            </w:r>
          </w:p>
        </w:tc>
        <w:tc>
          <w:tcPr>
            <w:tcW w:w="706" w:type="dxa"/>
            <w:tcBorders>
              <w:top w:val="nil"/>
              <w:left w:val="nil"/>
              <w:bottom w:val="single" w:sz="8" w:space="0" w:color="008000"/>
              <w:right w:val="single" w:sz="8" w:space="0" w:color="008000"/>
            </w:tcBorders>
            <w:vAlign w:val="center"/>
          </w:tcPr>
          <w:p w14:paraId="49F38E96"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071CD91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70A5578" w14:textId="4BEA4DE1"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5</w:t>
            </w:r>
            <w:r w:rsidRPr="00CC7734">
              <w:rPr>
                <w:rFonts w:ascii="宋体" w:eastAsia="宋体" w:hAnsi="宋体" w:cs="宋体" w:hint="eastAsia"/>
                <w:bCs/>
                <w:kern w:val="0"/>
                <w:sz w:val="20"/>
                <w:szCs w:val="20"/>
              </w:rPr>
              <w:t>.10</w:t>
            </w:r>
          </w:p>
        </w:tc>
        <w:tc>
          <w:tcPr>
            <w:tcW w:w="9324" w:type="dxa"/>
            <w:tcBorders>
              <w:top w:val="nil"/>
              <w:left w:val="nil"/>
              <w:bottom w:val="single" w:sz="8" w:space="0" w:color="008000"/>
              <w:right w:val="single" w:sz="8" w:space="0" w:color="008000"/>
            </w:tcBorders>
            <w:vAlign w:val="center"/>
          </w:tcPr>
          <w:p w14:paraId="327D92C5" w14:textId="77777777" w:rsidR="008267FC" w:rsidRPr="005A3EB3" w:rsidRDefault="008267FC" w:rsidP="008267FC">
            <w:pPr>
              <w:snapToGrid w:val="0"/>
              <w:rPr>
                <w:rFonts w:ascii="Arial" w:hAnsi="Arial"/>
                <w:sz w:val="20"/>
                <w:szCs w:val="20"/>
              </w:rPr>
            </w:pPr>
            <w:r w:rsidRPr="005A3EB3">
              <w:rPr>
                <w:rFonts w:ascii="宋体" w:hAnsi="宋体" w:hint="eastAsia"/>
                <w:sz w:val="20"/>
                <w:szCs w:val="20"/>
              </w:rPr>
              <w:t>球管带有防碰撞保护装置</w:t>
            </w:r>
          </w:p>
        </w:tc>
        <w:tc>
          <w:tcPr>
            <w:tcW w:w="706" w:type="dxa"/>
            <w:tcBorders>
              <w:top w:val="nil"/>
              <w:left w:val="nil"/>
              <w:bottom w:val="single" w:sz="8" w:space="0" w:color="008000"/>
              <w:right w:val="single" w:sz="8" w:space="0" w:color="008000"/>
            </w:tcBorders>
            <w:vAlign w:val="center"/>
          </w:tcPr>
          <w:p w14:paraId="16744F8F"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7CCBDFC0"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52D4828" w14:textId="77777777" w:rsidR="008267FC" w:rsidRPr="0083749C" w:rsidRDefault="008267FC" w:rsidP="008267FC">
            <w:pPr>
              <w:widowControl/>
              <w:jc w:val="center"/>
              <w:rPr>
                <w:rFonts w:ascii="宋体" w:eastAsia="宋体" w:hAnsi="宋体" w:cs="宋体" w:hint="eastAsia"/>
                <w:b/>
                <w:kern w:val="0"/>
                <w:sz w:val="20"/>
                <w:szCs w:val="20"/>
              </w:rPr>
            </w:pPr>
            <w:r w:rsidRPr="0083749C">
              <w:rPr>
                <w:rFonts w:ascii="宋体" w:eastAsia="宋体" w:hAnsi="宋体" w:cs="宋体"/>
                <w:b/>
                <w:kern w:val="0"/>
                <w:sz w:val="20"/>
                <w:szCs w:val="20"/>
              </w:rPr>
              <w:t>6</w:t>
            </w:r>
          </w:p>
        </w:tc>
        <w:tc>
          <w:tcPr>
            <w:tcW w:w="9324" w:type="dxa"/>
            <w:tcBorders>
              <w:top w:val="nil"/>
              <w:left w:val="nil"/>
              <w:bottom w:val="single" w:sz="8" w:space="0" w:color="008000"/>
              <w:right w:val="single" w:sz="8" w:space="0" w:color="008000"/>
            </w:tcBorders>
            <w:vAlign w:val="center"/>
          </w:tcPr>
          <w:p w14:paraId="5535F069" w14:textId="77777777" w:rsidR="008267FC" w:rsidRPr="005A3EB3" w:rsidRDefault="008267FC" w:rsidP="008267FC">
            <w:pPr>
              <w:snapToGrid w:val="0"/>
              <w:rPr>
                <w:rFonts w:ascii="Arial" w:hAnsi="Arial"/>
                <w:b/>
                <w:bCs/>
                <w:sz w:val="20"/>
                <w:szCs w:val="20"/>
              </w:rPr>
            </w:pPr>
            <w:r w:rsidRPr="005A3EB3">
              <w:rPr>
                <w:rFonts w:ascii="Arial" w:hAnsi="Arial" w:hint="eastAsia"/>
                <w:b/>
                <w:bCs/>
                <w:sz w:val="20"/>
                <w:szCs w:val="20"/>
              </w:rPr>
              <w:t>平板探测器</w:t>
            </w:r>
          </w:p>
        </w:tc>
        <w:tc>
          <w:tcPr>
            <w:tcW w:w="706" w:type="dxa"/>
            <w:tcBorders>
              <w:top w:val="nil"/>
              <w:left w:val="nil"/>
              <w:bottom w:val="single" w:sz="8" w:space="0" w:color="008000"/>
              <w:right w:val="single" w:sz="8" w:space="0" w:color="008000"/>
            </w:tcBorders>
            <w:vAlign w:val="center"/>
          </w:tcPr>
          <w:p w14:paraId="1154C9BC" w14:textId="77777777" w:rsidR="008267FC" w:rsidRPr="00CC7734" w:rsidRDefault="008267FC" w:rsidP="008267FC">
            <w:pPr>
              <w:jc w:val="center"/>
              <w:rPr>
                <w:rFonts w:ascii="宋体" w:hAnsi="宋体" w:cs="宋体" w:hint="eastAsia"/>
                <w:sz w:val="20"/>
                <w:szCs w:val="20"/>
              </w:rPr>
            </w:pPr>
          </w:p>
        </w:tc>
      </w:tr>
      <w:tr w:rsidR="008267FC" w:rsidRPr="00CC7734" w14:paraId="49C3CA84"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453BA44"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6</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1</w:t>
            </w:r>
          </w:p>
        </w:tc>
        <w:tc>
          <w:tcPr>
            <w:tcW w:w="9324" w:type="dxa"/>
            <w:tcBorders>
              <w:top w:val="nil"/>
              <w:left w:val="nil"/>
              <w:bottom w:val="single" w:sz="8" w:space="0" w:color="008000"/>
              <w:right w:val="single" w:sz="8" w:space="0" w:color="008000"/>
            </w:tcBorders>
            <w:vAlign w:val="center"/>
          </w:tcPr>
          <w:p w14:paraId="0B1DA3BD"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材料：非晶硅</w:t>
            </w:r>
          </w:p>
        </w:tc>
        <w:tc>
          <w:tcPr>
            <w:tcW w:w="706" w:type="dxa"/>
            <w:tcBorders>
              <w:top w:val="nil"/>
              <w:left w:val="nil"/>
              <w:bottom w:val="single" w:sz="8" w:space="0" w:color="008000"/>
              <w:right w:val="single" w:sz="8" w:space="0" w:color="008000"/>
            </w:tcBorders>
            <w:vAlign w:val="center"/>
          </w:tcPr>
          <w:p w14:paraId="0B1F45C2"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10EA3099"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73CF5C7" w14:textId="78AD0550"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
                <w:bCs/>
                <w:kern w:val="0"/>
                <w:sz w:val="20"/>
                <w:szCs w:val="20"/>
              </w:rPr>
              <w:t>★</w:t>
            </w:r>
            <w:r w:rsidRPr="00CC7734">
              <w:rPr>
                <w:rFonts w:ascii="宋体" w:eastAsia="宋体" w:hAnsi="宋体" w:cs="宋体"/>
                <w:bCs/>
                <w:kern w:val="0"/>
                <w:sz w:val="20"/>
                <w:szCs w:val="20"/>
              </w:rPr>
              <w:t>6</w:t>
            </w:r>
            <w:r w:rsidRPr="00CC7734">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vAlign w:val="center"/>
          </w:tcPr>
          <w:p w14:paraId="78ADCC99" w14:textId="5C21D609" w:rsidR="008267FC" w:rsidRPr="005A3EB3" w:rsidRDefault="008267FC" w:rsidP="008267FC">
            <w:pPr>
              <w:snapToGrid w:val="0"/>
              <w:rPr>
                <w:rFonts w:ascii="Arial" w:hAnsi="Arial"/>
                <w:sz w:val="20"/>
                <w:szCs w:val="20"/>
              </w:rPr>
            </w:pPr>
            <w:r w:rsidRPr="005A3EB3">
              <w:rPr>
                <w:rFonts w:ascii="Arial" w:hAnsi="Arial" w:hint="eastAsia"/>
                <w:sz w:val="20"/>
                <w:szCs w:val="20"/>
              </w:rPr>
              <w:t>探测器有效探测面积≥</w:t>
            </w:r>
            <w:r w:rsidRPr="005A3EB3">
              <w:rPr>
                <w:rFonts w:ascii="Arial" w:hAnsi="Arial" w:hint="eastAsia"/>
                <w:sz w:val="20"/>
                <w:szCs w:val="20"/>
              </w:rPr>
              <w:t>29</w:t>
            </w:r>
            <w:r w:rsidRPr="005A3EB3">
              <w:rPr>
                <w:rFonts w:ascii="Arial" w:hAnsi="Arial" w:hint="eastAsia"/>
                <w:sz w:val="20"/>
                <w:szCs w:val="20"/>
              </w:rPr>
              <w:t>×</w:t>
            </w:r>
            <w:r w:rsidRPr="005A3EB3">
              <w:rPr>
                <w:rFonts w:ascii="Arial" w:hAnsi="Arial" w:hint="eastAsia"/>
                <w:sz w:val="20"/>
                <w:szCs w:val="20"/>
              </w:rPr>
              <w:t>30cm</w:t>
            </w:r>
          </w:p>
        </w:tc>
        <w:tc>
          <w:tcPr>
            <w:tcW w:w="706" w:type="dxa"/>
            <w:tcBorders>
              <w:top w:val="nil"/>
              <w:left w:val="nil"/>
              <w:bottom w:val="single" w:sz="8" w:space="0" w:color="008000"/>
              <w:right w:val="single" w:sz="8" w:space="0" w:color="008000"/>
            </w:tcBorders>
            <w:vAlign w:val="center"/>
          </w:tcPr>
          <w:p w14:paraId="3E8F0CC8"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930EBB6"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3570C31" w14:textId="5E50A7A0" w:rsidR="008267FC" w:rsidRPr="00CC7734" w:rsidRDefault="008267FC" w:rsidP="008267FC">
            <w:pPr>
              <w:widowControl/>
              <w:jc w:val="center"/>
              <w:rPr>
                <w:rFonts w:ascii="宋体" w:eastAsia="宋体" w:hAnsi="宋体" w:cs="宋体" w:hint="eastAsia"/>
                <w:bCs/>
                <w:kern w:val="0"/>
                <w:sz w:val="20"/>
                <w:szCs w:val="20"/>
              </w:rPr>
            </w:pPr>
            <w:r w:rsidRPr="00CC7734">
              <w:rPr>
                <w:sz w:val="24"/>
                <w:szCs w:val="24"/>
                <w:lang w:bidi="ar"/>
              </w:rPr>
              <w:t>▲</w:t>
            </w:r>
            <w:r w:rsidRPr="00CC7734">
              <w:rPr>
                <w:rFonts w:ascii="宋体" w:eastAsia="宋体" w:hAnsi="宋体" w:cs="宋体"/>
                <w:bCs/>
                <w:kern w:val="0"/>
                <w:sz w:val="20"/>
                <w:szCs w:val="20"/>
              </w:rPr>
              <w:t>6</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3</w:t>
            </w:r>
          </w:p>
        </w:tc>
        <w:tc>
          <w:tcPr>
            <w:tcW w:w="9324" w:type="dxa"/>
            <w:tcBorders>
              <w:top w:val="nil"/>
              <w:left w:val="nil"/>
              <w:bottom w:val="single" w:sz="8" w:space="0" w:color="008000"/>
              <w:right w:val="single" w:sz="8" w:space="0" w:color="008000"/>
            </w:tcBorders>
            <w:vAlign w:val="center"/>
          </w:tcPr>
          <w:p w14:paraId="3D7B6687" w14:textId="60D6E3B4" w:rsidR="008267FC" w:rsidRPr="005A3EB3" w:rsidRDefault="008267FC" w:rsidP="008267FC">
            <w:pPr>
              <w:snapToGrid w:val="0"/>
              <w:rPr>
                <w:rFonts w:ascii="Arial" w:hAnsi="Arial"/>
                <w:sz w:val="20"/>
                <w:szCs w:val="20"/>
              </w:rPr>
            </w:pPr>
            <w:r w:rsidRPr="005A3EB3">
              <w:rPr>
                <w:rFonts w:ascii="Arial" w:hAnsi="Arial" w:hint="eastAsia"/>
                <w:sz w:val="20"/>
                <w:szCs w:val="20"/>
              </w:rPr>
              <w:t>物理切换视野≥</w:t>
            </w:r>
            <w:r w:rsidRPr="005A3EB3">
              <w:rPr>
                <w:rFonts w:ascii="Arial" w:hAnsi="Arial" w:hint="eastAsia"/>
                <w:sz w:val="20"/>
                <w:szCs w:val="20"/>
              </w:rPr>
              <w:t>4</w:t>
            </w:r>
            <w:r w:rsidRPr="005A3EB3">
              <w:rPr>
                <w:rFonts w:ascii="Arial" w:hAnsi="Arial" w:hint="eastAsia"/>
                <w:sz w:val="20"/>
                <w:szCs w:val="20"/>
              </w:rPr>
              <w:t>个</w:t>
            </w:r>
          </w:p>
        </w:tc>
        <w:tc>
          <w:tcPr>
            <w:tcW w:w="706" w:type="dxa"/>
            <w:tcBorders>
              <w:top w:val="nil"/>
              <w:left w:val="nil"/>
              <w:bottom w:val="single" w:sz="8" w:space="0" w:color="008000"/>
              <w:right w:val="single" w:sz="8" w:space="0" w:color="008000"/>
            </w:tcBorders>
            <w:vAlign w:val="center"/>
          </w:tcPr>
          <w:p w14:paraId="421921C2"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DDD4CA2"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4CF95F6"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6</w:t>
            </w:r>
            <w:r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6AB8C6F8"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平板探测器分辨率≥</w:t>
            </w:r>
            <w:r w:rsidRPr="005A3EB3">
              <w:rPr>
                <w:rFonts w:ascii="Arial" w:hAnsi="Arial"/>
                <w:sz w:val="20"/>
                <w:szCs w:val="20"/>
              </w:rPr>
              <w:t>2.</w:t>
            </w:r>
            <w:r w:rsidRPr="005A3EB3">
              <w:rPr>
                <w:rFonts w:ascii="Arial" w:hAnsi="Arial" w:hint="eastAsia"/>
                <w:sz w:val="20"/>
                <w:szCs w:val="20"/>
              </w:rPr>
              <w:t>5</w:t>
            </w:r>
            <w:r w:rsidRPr="005A3EB3">
              <w:rPr>
                <w:rFonts w:ascii="Arial" w:hAnsi="Arial"/>
                <w:sz w:val="20"/>
                <w:szCs w:val="20"/>
              </w:rPr>
              <w:t>LP</w:t>
            </w:r>
            <w:r w:rsidRPr="005A3EB3">
              <w:rPr>
                <w:rFonts w:ascii="Arial" w:hAnsi="Arial" w:hint="eastAsia"/>
                <w:sz w:val="20"/>
                <w:szCs w:val="20"/>
              </w:rPr>
              <w:t>／</w:t>
            </w:r>
            <w:r w:rsidRPr="005A3EB3">
              <w:rPr>
                <w:rFonts w:ascii="Arial" w:hAnsi="Arial"/>
                <w:sz w:val="20"/>
                <w:szCs w:val="20"/>
              </w:rPr>
              <w:t>mm</w:t>
            </w:r>
          </w:p>
        </w:tc>
        <w:tc>
          <w:tcPr>
            <w:tcW w:w="706" w:type="dxa"/>
            <w:tcBorders>
              <w:top w:val="nil"/>
              <w:left w:val="nil"/>
              <w:bottom w:val="single" w:sz="8" w:space="0" w:color="008000"/>
              <w:right w:val="single" w:sz="8" w:space="0" w:color="008000"/>
            </w:tcBorders>
            <w:vAlign w:val="center"/>
          </w:tcPr>
          <w:p w14:paraId="4DB618AC"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426F91E5"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DD1CE01"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6</w:t>
            </w:r>
            <w:r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44D8A619" w14:textId="7F2AD237" w:rsidR="008267FC" w:rsidRPr="005A3EB3" w:rsidRDefault="008267FC" w:rsidP="008267FC">
            <w:pPr>
              <w:snapToGrid w:val="0"/>
              <w:rPr>
                <w:rFonts w:ascii="Arial" w:hAnsi="Arial"/>
                <w:sz w:val="20"/>
                <w:szCs w:val="20"/>
              </w:rPr>
            </w:pPr>
            <w:r w:rsidRPr="005A3EB3">
              <w:rPr>
                <w:rFonts w:ascii="Arial" w:hAnsi="Arial" w:hint="eastAsia"/>
                <w:sz w:val="20"/>
                <w:szCs w:val="20"/>
              </w:rPr>
              <w:t>像素尺寸≤</w:t>
            </w:r>
            <w:r w:rsidRPr="005A3EB3">
              <w:rPr>
                <w:rFonts w:ascii="Arial" w:hAnsi="Arial" w:hint="eastAsia"/>
                <w:sz w:val="20"/>
                <w:szCs w:val="20"/>
              </w:rPr>
              <w:t>200</w:t>
            </w:r>
            <w:r w:rsidRPr="005A3EB3">
              <w:rPr>
                <w:rFonts w:ascii="Arial" w:hAnsi="Arial"/>
                <w:sz w:val="20"/>
                <w:szCs w:val="20"/>
              </w:rPr>
              <w:t>μm</w:t>
            </w:r>
          </w:p>
        </w:tc>
        <w:tc>
          <w:tcPr>
            <w:tcW w:w="706" w:type="dxa"/>
            <w:tcBorders>
              <w:top w:val="nil"/>
              <w:left w:val="nil"/>
              <w:bottom w:val="single" w:sz="8" w:space="0" w:color="008000"/>
              <w:right w:val="single" w:sz="8" w:space="0" w:color="008000"/>
            </w:tcBorders>
            <w:vAlign w:val="center"/>
          </w:tcPr>
          <w:p w14:paraId="4668ED97"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2204502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D3CE870"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6</w:t>
            </w:r>
            <w:r w:rsidRPr="00CC7734">
              <w:rPr>
                <w:rFonts w:ascii="宋体" w:eastAsia="宋体" w:hAnsi="宋体" w:cs="宋体" w:hint="eastAsia"/>
                <w:bCs/>
                <w:kern w:val="0"/>
                <w:sz w:val="20"/>
                <w:szCs w:val="20"/>
              </w:rPr>
              <w:t>.6</w:t>
            </w:r>
          </w:p>
        </w:tc>
        <w:tc>
          <w:tcPr>
            <w:tcW w:w="9324" w:type="dxa"/>
            <w:tcBorders>
              <w:top w:val="nil"/>
              <w:left w:val="nil"/>
              <w:bottom w:val="single" w:sz="8" w:space="0" w:color="008000"/>
              <w:right w:val="single" w:sz="8" w:space="0" w:color="008000"/>
            </w:tcBorders>
            <w:vAlign w:val="center"/>
          </w:tcPr>
          <w:p w14:paraId="34AE0042" w14:textId="7058653E" w:rsidR="008267FC" w:rsidRPr="005A3EB3" w:rsidRDefault="008267FC" w:rsidP="008267FC">
            <w:pPr>
              <w:snapToGrid w:val="0"/>
              <w:rPr>
                <w:rFonts w:ascii="Arial" w:hAnsi="Arial"/>
                <w:sz w:val="20"/>
                <w:szCs w:val="20"/>
              </w:rPr>
            </w:pPr>
            <w:r w:rsidRPr="005A3EB3">
              <w:rPr>
                <w:rFonts w:ascii="Arial" w:hAnsi="Arial" w:hint="eastAsia"/>
                <w:sz w:val="20"/>
                <w:szCs w:val="20"/>
              </w:rPr>
              <w:t>采集</w:t>
            </w:r>
            <w:r w:rsidRPr="005A3EB3">
              <w:rPr>
                <w:rFonts w:ascii="Arial" w:hAnsi="Arial"/>
                <w:sz w:val="20"/>
                <w:szCs w:val="20"/>
              </w:rPr>
              <w:t>DQE</w:t>
            </w:r>
            <w:r w:rsidRPr="005A3EB3">
              <w:rPr>
                <w:rFonts w:ascii="Arial" w:hAnsi="Arial" w:hint="eastAsia"/>
                <w:sz w:val="20"/>
                <w:szCs w:val="20"/>
              </w:rPr>
              <w:t>≥</w:t>
            </w:r>
            <w:r w:rsidRPr="005A3EB3">
              <w:rPr>
                <w:rFonts w:ascii="Arial" w:hAnsi="Arial" w:hint="eastAsia"/>
                <w:sz w:val="20"/>
                <w:szCs w:val="20"/>
              </w:rPr>
              <w:t>7</w:t>
            </w:r>
            <w:r w:rsidRPr="005A3EB3">
              <w:rPr>
                <w:rFonts w:ascii="Arial" w:hAnsi="Arial"/>
                <w:sz w:val="20"/>
                <w:szCs w:val="20"/>
              </w:rPr>
              <w:t>7</w:t>
            </w:r>
            <w:r w:rsidRPr="005A3EB3">
              <w:rPr>
                <w:rFonts w:ascii="Arial" w:hAnsi="Arial" w:hint="eastAsia"/>
                <w:sz w:val="20"/>
                <w:szCs w:val="20"/>
              </w:rPr>
              <w:t>％</w:t>
            </w:r>
          </w:p>
        </w:tc>
        <w:tc>
          <w:tcPr>
            <w:tcW w:w="706" w:type="dxa"/>
            <w:tcBorders>
              <w:top w:val="nil"/>
              <w:left w:val="nil"/>
              <w:bottom w:val="single" w:sz="8" w:space="0" w:color="008000"/>
              <w:right w:val="single" w:sz="8" w:space="0" w:color="008000"/>
            </w:tcBorders>
            <w:vAlign w:val="center"/>
          </w:tcPr>
          <w:p w14:paraId="124CA937"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79014C38"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A84230B" w14:textId="77777777" w:rsidR="008267FC" w:rsidRPr="0083749C" w:rsidRDefault="008267FC" w:rsidP="008267FC">
            <w:pPr>
              <w:widowControl/>
              <w:jc w:val="center"/>
              <w:rPr>
                <w:rFonts w:ascii="宋体" w:eastAsia="宋体" w:hAnsi="宋体" w:cs="宋体" w:hint="eastAsia"/>
                <w:b/>
                <w:kern w:val="0"/>
                <w:sz w:val="20"/>
                <w:szCs w:val="20"/>
              </w:rPr>
            </w:pPr>
            <w:r w:rsidRPr="0083749C">
              <w:rPr>
                <w:rFonts w:ascii="宋体" w:eastAsia="宋体" w:hAnsi="宋体" w:cs="宋体"/>
                <w:b/>
                <w:kern w:val="0"/>
                <w:sz w:val="20"/>
                <w:szCs w:val="20"/>
              </w:rPr>
              <w:t>7</w:t>
            </w:r>
          </w:p>
        </w:tc>
        <w:tc>
          <w:tcPr>
            <w:tcW w:w="9324" w:type="dxa"/>
            <w:tcBorders>
              <w:top w:val="nil"/>
              <w:left w:val="nil"/>
              <w:bottom w:val="single" w:sz="8" w:space="0" w:color="008000"/>
              <w:right w:val="single" w:sz="8" w:space="0" w:color="008000"/>
            </w:tcBorders>
            <w:vAlign w:val="center"/>
          </w:tcPr>
          <w:p w14:paraId="5A4110EC" w14:textId="29F29E5B" w:rsidR="008267FC" w:rsidRPr="005A3EB3" w:rsidRDefault="008267FC" w:rsidP="008267FC">
            <w:pPr>
              <w:snapToGrid w:val="0"/>
              <w:rPr>
                <w:rFonts w:ascii="Arial" w:hAnsi="Arial"/>
                <w:b/>
                <w:bCs/>
                <w:sz w:val="20"/>
                <w:szCs w:val="20"/>
              </w:rPr>
            </w:pPr>
            <w:r w:rsidRPr="005A3EB3">
              <w:rPr>
                <w:rFonts w:ascii="Arial" w:hAnsi="Arial" w:hint="eastAsia"/>
                <w:b/>
                <w:bCs/>
                <w:sz w:val="20"/>
                <w:szCs w:val="20"/>
              </w:rPr>
              <w:t>图像显示器</w:t>
            </w:r>
          </w:p>
        </w:tc>
        <w:tc>
          <w:tcPr>
            <w:tcW w:w="706" w:type="dxa"/>
            <w:tcBorders>
              <w:top w:val="nil"/>
              <w:left w:val="nil"/>
              <w:bottom w:val="single" w:sz="8" w:space="0" w:color="008000"/>
              <w:right w:val="single" w:sz="8" w:space="0" w:color="008000"/>
            </w:tcBorders>
            <w:vAlign w:val="center"/>
          </w:tcPr>
          <w:p w14:paraId="0D3302DB" w14:textId="77777777" w:rsidR="008267FC" w:rsidRPr="00CC7734" w:rsidRDefault="008267FC" w:rsidP="008267FC">
            <w:pPr>
              <w:jc w:val="center"/>
              <w:rPr>
                <w:rFonts w:ascii="宋体" w:hAnsi="宋体" w:cs="宋体" w:hint="eastAsia"/>
                <w:sz w:val="20"/>
                <w:szCs w:val="20"/>
              </w:rPr>
            </w:pPr>
          </w:p>
        </w:tc>
      </w:tr>
      <w:tr w:rsidR="008267FC" w:rsidRPr="00CC7734" w14:paraId="137648C6"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1D5F72E"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7</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1</w:t>
            </w:r>
          </w:p>
        </w:tc>
        <w:tc>
          <w:tcPr>
            <w:tcW w:w="9324" w:type="dxa"/>
            <w:tcBorders>
              <w:top w:val="nil"/>
              <w:left w:val="nil"/>
              <w:bottom w:val="single" w:sz="8" w:space="0" w:color="008000"/>
              <w:right w:val="single" w:sz="8" w:space="0" w:color="008000"/>
            </w:tcBorders>
            <w:vAlign w:val="center"/>
          </w:tcPr>
          <w:p w14:paraId="48787CD9" w14:textId="4F10291E" w:rsidR="008267FC" w:rsidRPr="005A3EB3" w:rsidRDefault="008267FC" w:rsidP="008267FC">
            <w:pPr>
              <w:snapToGrid w:val="0"/>
              <w:rPr>
                <w:rFonts w:ascii="Arial" w:hAnsi="Arial"/>
                <w:sz w:val="20"/>
                <w:szCs w:val="20"/>
              </w:rPr>
            </w:pPr>
            <w:r w:rsidRPr="005A3EB3">
              <w:rPr>
                <w:rFonts w:ascii="Arial" w:hAnsi="Arial" w:hint="eastAsia"/>
                <w:sz w:val="20"/>
                <w:szCs w:val="20"/>
              </w:rPr>
              <w:t>医用高分辨率</w:t>
            </w:r>
            <w:r w:rsidRPr="005A3EB3">
              <w:rPr>
                <w:rFonts w:ascii="Arial" w:hAnsi="Arial"/>
                <w:sz w:val="20"/>
                <w:szCs w:val="20"/>
              </w:rPr>
              <w:t>LCD</w:t>
            </w:r>
            <w:r w:rsidRPr="005A3EB3">
              <w:rPr>
                <w:rFonts w:ascii="Arial" w:hAnsi="Arial" w:hint="eastAsia"/>
                <w:sz w:val="20"/>
                <w:szCs w:val="20"/>
              </w:rPr>
              <w:t>显示器，显示矩阵≥</w:t>
            </w:r>
            <w:r w:rsidRPr="005A3EB3">
              <w:rPr>
                <w:rFonts w:ascii="Arial" w:hAnsi="Arial"/>
                <w:sz w:val="20"/>
                <w:szCs w:val="20"/>
              </w:rPr>
              <w:t>1280 x 1024</w:t>
            </w:r>
            <w:r w:rsidRPr="005A3EB3">
              <w:rPr>
                <w:rFonts w:ascii="Arial" w:hAnsi="Arial" w:hint="eastAsia"/>
                <w:sz w:val="20"/>
                <w:szCs w:val="20"/>
              </w:rPr>
              <w:t>，亮度≥</w:t>
            </w:r>
            <w:r w:rsidRPr="005A3EB3">
              <w:rPr>
                <w:rFonts w:ascii="Arial" w:hAnsi="Arial" w:hint="eastAsia"/>
                <w:sz w:val="20"/>
                <w:szCs w:val="20"/>
              </w:rPr>
              <w:t>400 Cd/</w:t>
            </w:r>
            <w:r w:rsidRPr="005A3EB3">
              <w:rPr>
                <w:rFonts w:ascii="Arial" w:hAnsi="Arial" w:hint="eastAsia"/>
                <w:sz w:val="20"/>
                <w:szCs w:val="20"/>
              </w:rPr>
              <w:t>㎡</w:t>
            </w:r>
          </w:p>
        </w:tc>
        <w:tc>
          <w:tcPr>
            <w:tcW w:w="706" w:type="dxa"/>
            <w:tcBorders>
              <w:top w:val="nil"/>
              <w:left w:val="nil"/>
              <w:bottom w:val="single" w:sz="8" w:space="0" w:color="008000"/>
              <w:right w:val="single" w:sz="8" w:space="0" w:color="008000"/>
            </w:tcBorders>
            <w:vAlign w:val="center"/>
          </w:tcPr>
          <w:p w14:paraId="515A6234"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B866197"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BD28C47"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7</w:t>
            </w:r>
            <w:r w:rsidRPr="00CC7734">
              <w:rPr>
                <w:rFonts w:ascii="宋体" w:eastAsia="宋体" w:hAnsi="宋体" w:cs="宋体" w:hint="eastAsia"/>
                <w:bCs/>
                <w:kern w:val="0"/>
                <w:sz w:val="20"/>
                <w:szCs w:val="20"/>
              </w:rPr>
              <w:t>.</w:t>
            </w:r>
            <w:r w:rsidRPr="00CC7734">
              <w:rPr>
                <w:rFonts w:ascii="宋体" w:eastAsia="宋体" w:hAnsi="宋体" w:cs="宋体"/>
                <w:bCs/>
                <w:kern w:val="0"/>
                <w:sz w:val="20"/>
                <w:szCs w:val="20"/>
              </w:rPr>
              <w:t>2</w:t>
            </w:r>
          </w:p>
        </w:tc>
        <w:tc>
          <w:tcPr>
            <w:tcW w:w="9324" w:type="dxa"/>
            <w:tcBorders>
              <w:top w:val="nil"/>
              <w:left w:val="nil"/>
              <w:bottom w:val="single" w:sz="8" w:space="0" w:color="008000"/>
              <w:right w:val="single" w:sz="8" w:space="0" w:color="008000"/>
            </w:tcBorders>
            <w:vAlign w:val="center"/>
          </w:tcPr>
          <w:p w14:paraId="4A91886C" w14:textId="3265016A" w:rsidR="008267FC" w:rsidRPr="005A3EB3" w:rsidRDefault="008267FC" w:rsidP="008267FC">
            <w:pPr>
              <w:snapToGrid w:val="0"/>
              <w:rPr>
                <w:rFonts w:ascii="Arial" w:hAnsi="Arial"/>
                <w:sz w:val="20"/>
                <w:szCs w:val="20"/>
              </w:rPr>
            </w:pPr>
            <w:r w:rsidRPr="005A3EB3">
              <w:rPr>
                <w:rFonts w:ascii="Arial" w:hAnsi="Arial" w:hint="eastAsia"/>
                <w:sz w:val="20"/>
                <w:szCs w:val="20"/>
              </w:rPr>
              <w:t>操作室：显示器机位</w:t>
            </w:r>
            <w:r w:rsidRPr="005A3EB3">
              <w:rPr>
                <w:rFonts w:ascii="Arial" w:hAnsi="Arial" w:hint="eastAsia"/>
                <w:sz w:val="20"/>
                <w:szCs w:val="20"/>
              </w:rPr>
              <w:t>4</w:t>
            </w:r>
            <w:r w:rsidRPr="005A3EB3">
              <w:rPr>
                <w:rFonts w:ascii="Arial" w:hAnsi="Arial" w:hint="eastAsia"/>
                <w:sz w:val="20"/>
                <w:szCs w:val="20"/>
              </w:rPr>
              <w:t>个；高亮医用高分辨率显示器≥</w:t>
            </w:r>
            <w:r w:rsidRPr="005A3EB3">
              <w:rPr>
                <w:rFonts w:ascii="Arial" w:hAnsi="Arial"/>
                <w:sz w:val="20"/>
                <w:szCs w:val="20"/>
              </w:rPr>
              <w:t>19</w:t>
            </w:r>
            <w:r w:rsidRPr="005A3EB3">
              <w:rPr>
                <w:rFonts w:ascii="Arial" w:hAnsi="Arial" w:hint="eastAsia"/>
                <w:sz w:val="20"/>
                <w:szCs w:val="20"/>
              </w:rPr>
              <w:t>英寸，</w:t>
            </w:r>
            <w:r w:rsidRPr="005A3EB3">
              <w:rPr>
                <w:rFonts w:ascii="Arial" w:hAnsi="Arial" w:hint="eastAsia"/>
                <w:sz w:val="20"/>
                <w:szCs w:val="20"/>
              </w:rPr>
              <w:t>4</w:t>
            </w:r>
            <w:r w:rsidRPr="005A3EB3">
              <w:rPr>
                <w:rFonts w:ascii="Arial" w:hAnsi="Arial" w:hint="eastAsia"/>
                <w:sz w:val="20"/>
                <w:szCs w:val="20"/>
              </w:rPr>
              <w:t>台；</w:t>
            </w:r>
            <w:r w:rsidRPr="005A3EB3">
              <w:rPr>
                <w:rFonts w:ascii="Arial" w:hAnsi="Arial" w:hint="eastAsia"/>
                <w:sz w:val="20"/>
                <w:szCs w:val="20"/>
              </w:rPr>
              <w:t xml:space="preserve"> </w:t>
            </w:r>
          </w:p>
        </w:tc>
        <w:tc>
          <w:tcPr>
            <w:tcW w:w="706" w:type="dxa"/>
            <w:tcBorders>
              <w:top w:val="nil"/>
              <w:left w:val="nil"/>
              <w:bottom w:val="single" w:sz="8" w:space="0" w:color="008000"/>
              <w:right w:val="single" w:sz="8" w:space="0" w:color="008000"/>
            </w:tcBorders>
            <w:vAlign w:val="center"/>
          </w:tcPr>
          <w:p w14:paraId="4C2B7DD0"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4C61CE00"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4065E14" w14:textId="4D44ED42"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7</w:t>
            </w:r>
            <w:r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7353F43D" w14:textId="01E39FC0" w:rsidR="008267FC" w:rsidRPr="005A3EB3" w:rsidRDefault="008267FC" w:rsidP="008267FC">
            <w:pPr>
              <w:snapToGrid w:val="0"/>
              <w:rPr>
                <w:rFonts w:ascii="Arial" w:hAnsi="Arial"/>
                <w:sz w:val="20"/>
                <w:szCs w:val="20"/>
              </w:rPr>
            </w:pPr>
            <w:r w:rsidRPr="005A3EB3">
              <w:rPr>
                <w:rFonts w:ascii="Arial" w:hAnsi="Arial" w:hint="eastAsia"/>
                <w:sz w:val="20"/>
                <w:szCs w:val="20"/>
              </w:rPr>
              <w:t>控制室：高亮医用高分辨率显示器≥</w:t>
            </w:r>
            <w:r w:rsidRPr="005A3EB3">
              <w:rPr>
                <w:rFonts w:ascii="Arial" w:hAnsi="Arial"/>
                <w:sz w:val="20"/>
                <w:szCs w:val="20"/>
              </w:rPr>
              <w:t>19</w:t>
            </w:r>
            <w:r w:rsidRPr="005A3EB3">
              <w:rPr>
                <w:rFonts w:ascii="Arial" w:hAnsi="Arial" w:hint="eastAsia"/>
                <w:sz w:val="20"/>
                <w:szCs w:val="20"/>
              </w:rPr>
              <w:t>英寸，</w:t>
            </w:r>
            <w:r w:rsidR="00011CFD" w:rsidRPr="005A7F24">
              <w:rPr>
                <w:rFonts w:ascii="Arial" w:hAnsi="Arial" w:hint="eastAsia"/>
                <w:sz w:val="20"/>
                <w:szCs w:val="20"/>
              </w:rPr>
              <w:t>≥</w:t>
            </w:r>
            <w:r w:rsidR="00011CFD" w:rsidRPr="005A7F24">
              <w:rPr>
                <w:rFonts w:ascii="Arial" w:hAnsi="Arial" w:hint="eastAsia"/>
                <w:sz w:val="20"/>
                <w:szCs w:val="20"/>
              </w:rPr>
              <w:t>2</w:t>
            </w:r>
            <w:r w:rsidRPr="005A7F24">
              <w:rPr>
                <w:rFonts w:ascii="Arial" w:hAnsi="Arial" w:hint="eastAsia"/>
                <w:sz w:val="20"/>
                <w:szCs w:val="20"/>
              </w:rPr>
              <w:t>台</w:t>
            </w:r>
          </w:p>
        </w:tc>
        <w:tc>
          <w:tcPr>
            <w:tcW w:w="706" w:type="dxa"/>
            <w:tcBorders>
              <w:top w:val="nil"/>
              <w:left w:val="nil"/>
              <w:bottom w:val="single" w:sz="8" w:space="0" w:color="008000"/>
              <w:right w:val="single" w:sz="8" w:space="0" w:color="008000"/>
            </w:tcBorders>
            <w:vAlign w:val="center"/>
          </w:tcPr>
          <w:p w14:paraId="76CDB33B" w14:textId="7B9E3FFF"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0A7005B1"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D5AAD35" w14:textId="684EEC65"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7</w:t>
            </w:r>
            <w:r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0AB38B72"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图像观察视角≥</w:t>
            </w:r>
            <w:r w:rsidRPr="005A3EB3">
              <w:rPr>
                <w:rFonts w:ascii="Arial" w:hAnsi="Arial"/>
                <w:sz w:val="20"/>
                <w:szCs w:val="20"/>
              </w:rPr>
              <w:t>1</w:t>
            </w:r>
            <w:r w:rsidRPr="005A3EB3">
              <w:rPr>
                <w:rFonts w:ascii="Arial" w:hAnsi="Arial" w:hint="eastAsia"/>
                <w:sz w:val="20"/>
                <w:szCs w:val="20"/>
              </w:rPr>
              <w:t>7</w:t>
            </w:r>
            <w:r w:rsidRPr="005A3EB3">
              <w:rPr>
                <w:rFonts w:ascii="Arial" w:hAnsi="Arial"/>
                <w:sz w:val="20"/>
                <w:szCs w:val="20"/>
              </w:rPr>
              <w:t>0</w:t>
            </w:r>
            <w:r w:rsidRPr="005A3EB3">
              <w:rPr>
                <w:rFonts w:ascii="Arial" w:hAnsi="Arial" w:hint="eastAsia"/>
                <w:sz w:val="20"/>
                <w:szCs w:val="20"/>
              </w:rPr>
              <w:t>°</w:t>
            </w:r>
          </w:p>
        </w:tc>
        <w:tc>
          <w:tcPr>
            <w:tcW w:w="706" w:type="dxa"/>
            <w:tcBorders>
              <w:top w:val="nil"/>
              <w:left w:val="nil"/>
              <w:bottom w:val="single" w:sz="8" w:space="0" w:color="008000"/>
              <w:right w:val="single" w:sz="8" w:space="0" w:color="008000"/>
            </w:tcBorders>
            <w:vAlign w:val="center"/>
          </w:tcPr>
          <w:p w14:paraId="24F948F1"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F7E9BD9"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6971D5D" w14:textId="36CFBC5A"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bCs/>
                <w:kern w:val="0"/>
                <w:sz w:val="20"/>
                <w:szCs w:val="20"/>
              </w:rPr>
              <w:t>7</w:t>
            </w:r>
            <w:r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6E4E25E4"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显示器吊架可置于床旁三侧位置</w:t>
            </w:r>
          </w:p>
        </w:tc>
        <w:tc>
          <w:tcPr>
            <w:tcW w:w="706" w:type="dxa"/>
            <w:tcBorders>
              <w:top w:val="nil"/>
              <w:left w:val="nil"/>
              <w:bottom w:val="single" w:sz="8" w:space="0" w:color="008000"/>
              <w:right w:val="single" w:sz="8" w:space="0" w:color="008000"/>
            </w:tcBorders>
            <w:vAlign w:val="center"/>
          </w:tcPr>
          <w:p w14:paraId="47108301"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14D3800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EB4546B" w14:textId="77777777" w:rsidR="008267FC" w:rsidRPr="00914A20" w:rsidRDefault="008267FC" w:rsidP="008267FC">
            <w:pPr>
              <w:widowControl/>
              <w:jc w:val="center"/>
              <w:rPr>
                <w:rFonts w:ascii="宋体" w:eastAsia="宋体" w:hAnsi="宋体" w:cs="宋体" w:hint="eastAsia"/>
                <w:b/>
                <w:kern w:val="0"/>
                <w:sz w:val="20"/>
                <w:szCs w:val="20"/>
              </w:rPr>
            </w:pPr>
            <w:r w:rsidRPr="00914A20">
              <w:rPr>
                <w:rFonts w:ascii="宋体" w:eastAsia="宋体" w:hAnsi="宋体" w:cs="宋体" w:hint="eastAsia"/>
                <w:b/>
                <w:kern w:val="0"/>
                <w:sz w:val="20"/>
                <w:szCs w:val="20"/>
              </w:rPr>
              <w:t>8</w:t>
            </w:r>
          </w:p>
        </w:tc>
        <w:tc>
          <w:tcPr>
            <w:tcW w:w="9324" w:type="dxa"/>
            <w:tcBorders>
              <w:top w:val="nil"/>
              <w:left w:val="nil"/>
              <w:bottom w:val="single" w:sz="8" w:space="0" w:color="008000"/>
              <w:right w:val="single" w:sz="8" w:space="0" w:color="008000"/>
            </w:tcBorders>
            <w:vAlign w:val="center"/>
          </w:tcPr>
          <w:p w14:paraId="271775C6" w14:textId="65669B5D" w:rsidR="008267FC" w:rsidRPr="00914A20" w:rsidRDefault="008267FC" w:rsidP="008267FC">
            <w:pPr>
              <w:snapToGrid w:val="0"/>
              <w:rPr>
                <w:rFonts w:ascii="Arial" w:hAnsi="Arial"/>
                <w:b/>
                <w:sz w:val="20"/>
                <w:szCs w:val="20"/>
              </w:rPr>
            </w:pPr>
            <w:r w:rsidRPr="00914A20">
              <w:rPr>
                <w:rFonts w:ascii="Arial" w:hAnsi="Arial" w:hint="eastAsia"/>
                <w:b/>
                <w:sz w:val="20"/>
                <w:szCs w:val="20"/>
              </w:rPr>
              <w:t>图像采集及处理系统</w:t>
            </w:r>
          </w:p>
        </w:tc>
        <w:tc>
          <w:tcPr>
            <w:tcW w:w="706" w:type="dxa"/>
            <w:tcBorders>
              <w:top w:val="nil"/>
              <w:left w:val="nil"/>
              <w:bottom w:val="single" w:sz="8" w:space="0" w:color="008000"/>
              <w:right w:val="single" w:sz="8" w:space="0" w:color="008000"/>
            </w:tcBorders>
            <w:vAlign w:val="center"/>
          </w:tcPr>
          <w:p w14:paraId="4A0DF742" w14:textId="77777777" w:rsidR="008267FC" w:rsidRPr="00CC7734" w:rsidRDefault="008267FC" w:rsidP="008267FC">
            <w:pPr>
              <w:jc w:val="center"/>
              <w:rPr>
                <w:rFonts w:ascii="宋体" w:hAnsi="宋体" w:cs="宋体" w:hint="eastAsia"/>
                <w:sz w:val="20"/>
                <w:szCs w:val="20"/>
              </w:rPr>
            </w:pPr>
          </w:p>
        </w:tc>
      </w:tr>
      <w:tr w:rsidR="008267FC" w:rsidRPr="00CC7734" w14:paraId="4D86CBC0"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0E2AF2F"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8.1</w:t>
            </w:r>
          </w:p>
        </w:tc>
        <w:tc>
          <w:tcPr>
            <w:tcW w:w="9324" w:type="dxa"/>
            <w:tcBorders>
              <w:top w:val="nil"/>
              <w:left w:val="nil"/>
              <w:bottom w:val="single" w:sz="8" w:space="0" w:color="008000"/>
              <w:right w:val="single" w:sz="8" w:space="0" w:color="008000"/>
            </w:tcBorders>
            <w:vAlign w:val="center"/>
          </w:tcPr>
          <w:p w14:paraId="63676B79" w14:textId="77777777" w:rsidR="008267FC" w:rsidRPr="005A3EB3" w:rsidRDefault="008267FC" w:rsidP="008267FC">
            <w:pPr>
              <w:snapToGrid w:val="0"/>
              <w:rPr>
                <w:rFonts w:ascii="Arial" w:hAnsi="Arial"/>
                <w:sz w:val="20"/>
                <w:szCs w:val="20"/>
              </w:rPr>
            </w:pPr>
            <w:r w:rsidRPr="005A3EB3">
              <w:rPr>
                <w:rFonts w:ascii="Arial" w:hAnsi="Arial" w:hint="eastAsia"/>
                <w:sz w:val="20"/>
                <w:szCs w:val="20"/>
              </w:rPr>
              <w:t>采集矩阵≥</w:t>
            </w:r>
            <w:r w:rsidRPr="005A3EB3">
              <w:rPr>
                <w:rFonts w:ascii="Arial" w:hAnsi="Arial" w:hint="eastAsia"/>
                <w:sz w:val="20"/>
                <w:szCs w:val="20"/>
              </w:rPr>
              <w:t>1024</w:t>
            </w:r>
            <w:r w:rsidRPr="005A3EB3">
              <w:rPr>
                <w:rFonts w:ascii="Arial" w:hAnsi="Arial" w:hint="eastAsia"/>
                <w:sz w:val="20"/>
                <w:szCs w:val="20"/>
              </w:rPr>
              <w:t>×</w:t>
            </w:r>
            <w:r w:rsidRPr="005A3EB3">
              <w:rPr>
                <w:rFonts w:ascii="Arial" w:hAnsi="Arial" w:hint="eastAsia"/>
                <w:sz w:val="20"/>
                <w:szCs w:val="20"/>
              </w:rPr>
              <w:t>1024</w:t>
            </w:r>
          </w:p>
        </w:tc>
        <w:tc>
          <w:tcPr>
            <w:tcW w:w="706" w:type="dxa"/>
            <w:tcBorders>
              <w:top w:val="nil"/>
              <w:left w:val="nil"/>
              <w:bottom w:val="single" w:sz="8" w:space="0" w:color="008000"/>
              <w:right w:val="single" w:sz="8" w:space="0" w:color="008000"/>
            </w:tcBorders>
            <w:vAlign w:val="center"/>
          </w:tcPr>
          <w:p w14:paraId="1192F327"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67794475"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7436183"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8.2</w:t>
            </w:r>
          </w:p>
        </w:tc>
        <w:tc>
          <w:tcPr>
            <w:tcW w:w="9324" w:type="dxa"/>
            <w:tcBorders>
              <w:top w:val="nil"/>
              <w:left w:val="nil"/>
              <w:bottom w:val="single" w:sz="8" w:space="0" w:color="008000"/>
              <w:right w:val="single" w:sz="8" w:space="0" w:color="008000"/>
            </w:tcBorders>
            <w:vAlign w:val="center"/>
          </w:tcPr>
          <w:p w14:paraId="7F00B37B" w14:textId="25B110AE" w:rsidR="008267FC" w:rsidRPr="005A3EB3" w:rsidRDefault="008267FC" w:rsidP="008267FC">
            <w:pPr>
              <w:snapToGrid w:val="0"/>
              <w:rPr>
                <w:rFonts w:ascii="Arial" w:hAnsi="Arial"/>
                <w:sz w:val="20"/>
                <w:szCs w:val="20"/>
              </w:rPr>
            </w:pPr>
            <w:r w:rsidRPr="005A3EB3">
              <w:rPr>
                <w:rFonts w:ascii="Arial" w:hAnsi="Arial" w:hint="eastAsia"/>
                <w:sz w:val="20"/>
                <w:szCs w:val="20"/>
              </w:rPr>
              <w:t>心脏采集、处理、存储最高帧率≥</w:t>
            </w:r>
            <w:r w:rsidRPr="005A3EB3">
              <w:rPr>
                <w:rFonts w:ascii="Arial" w:hAnsi="Arial" w:hint="eastAsia"/>
                <w:sz w:val="20"/>
                <w:szCs w:val="20"/>
              </w:rPr>
              <w:t>30</w:t>
            </w:r>
            <w:r w:rsidRPr="005A3EB3">
              <w:rPr>
                <w:rFonts w:ascii="Arial" w:hAnsi="Arial" w:hint="eastAsia"/>
                <w:sz w:val="20"/>
                <w:szCs w:val="20"/>
              </w:rPr>
              <w:t>帧</w:t>
            </w:r>
            <w:r w:rsidRPr="005A3EB3">
              <w:rPr>
                <w:rFonts w:ascii="Arial" w:hAnsi="Arial" w:hint="eastAsia"/>
                <w:sz w:val="20"/>
                <w:szCs w:val="20"/>
              </w:rPr>
              <w:t>/</w:t>
            </w:r>
            <w:r w:rsidRPr="005A3EB3">
              <w:rPr>
                <w:rFonts w:ascii="Arial" w:hAnsi="Arial" w:hint="eastAsia"/>
                <w:sz w:val="20"/>
                <w:szCs w:val="20"/>
              </w:rPr>
              <w:t>秒</w:t>
            </w:r>
          </w:p>
        </w:tc>
        <w:tc>
          <w:tcPr>
            <w:tcW w:w="706" w:type="dxa"/>
            <w:tcBorders>
              <w:top w:val="nil"/>
              <w:left w:val="nil"/>
              <w:bottom w:val="single" w:sz="8" w:space="0" w:color="008000"/>
              <w:right w:val="single" w:sz="8" w:space="0" w:color="008000"/>
            </w:tcBorders>
            <w:vAlign w:val="center"/>
          </w:tcPr>
          <w:p w14:paraId="58F26E2B" w14:textId="010A0AC8"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C89AC8B"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6A61B833" w14:textId="7777777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8.3</w:t>
            </w:r>
          </w:p>
        </w:tc>
        <w:tc>
          <w:tcPr>
            <w:tcW w:w="9324" w:type="dxa"/>
            <w:tcBorders>
              <w:top w:val="nil"/>
              <w:left w:val="nil"/>
              <w:bottom w:val="single" w:sz="8" w:space="0" w:color="008000"/>
              <w:right w:val="single" w:sz="8" w:space="0" w:color="008000"/>
            </w:tcBorders>
            <w:vAlign w:val="center"/>
          </w:tcPr>
          <w:p w14:paraId="41E45EAF" w14:textId="703B0609" w:rsidR="008267FC" w:rsidRPr="005A3EB3" w:rsidRDefault="008267FC" w:rsidP="008267FC">
            <w:pPr>
              <w:snapToGrid w:val="0"/>
              <w:rPr>
                <w:rFonts w:ascii="Arial" w:hAnsi="Arial"/>
                <w:sz w:val="20"/>
                <w:szCs w:val="20"/>
              </w:rPr>
            </w:pPr>
            <w:r w:rsidRPr="005A3EB3">
              <w:rPr>
                <w:rFonts w:ascii="Arial" w:hAnsi="Arial" w:hint="eastAsia"/>
                <w:sz w:val="20"/>
                <w:szCs w:val="20"/>
              </w:rPr>
              <w:t>硬盘图像存储量≥</w:t>
            </w:r>
            <w:r w:rsidRPr="005A3EB3">
              <w:rPr>
                <w:rFonts w:ascii="Arial" w:hAnsi="Arial" w:hint="eastAsia"/>
                <w:sz w:val="20"/>
                <w:szCs w:val="20"/>
              </w:rPr>
              <w:t>25000</w:t>
            </w:r>
            <w:r w:rsidRPr="005A3EB3">
              <w:rPr>
                <w:rFonts w:ascii="Arial" w:hAnsi="Arial" w:hint="eastAsia"/>
                <w:sz w:val="20"/>
                <w:szCs w:val="20"/>
              </w:rPr>
              <w:t>幅</w:t>
            </w:r>
          </w:p>
        </w:tc>
        <w:tc>
          <w:tcPr>
            <w:tcW w:w="706" w:type="dxa"/>
            <w:tcBorders>
              <w:top w:val="nil"/>
              <w:left w:val="nil"/>
              <w:bottom w:val="single" w:sz="8" w:space="0" w:color="008000"/>
              <w:right w:val="single" w:sz="8" w:space="0" w:color="008000"/>
            </w:tcBorders>
            <w:vAlign w:val="center"/>
          </w:tcPr>
          <w:p w14:paraId="71113776"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624E945B"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75F7233" w14:textId="2F82035B"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8.4</w:t>
            </w:r>
          </w:p>
        </w:tc>
        <w:tc>
          <w:tcPr>
            <w:tcW w:w="9324" w:type="dxa"/>
            <w:tcBorders>
              <w:top w:val="nil"/>
              <w:left w:val="nil"/>
              <w:bottom w:val="single" w:sz="8" w:space="0" w:color="008000"/>
              <w:right w:val="single" w:sz="8" w:space="0" w:color="008000"/>
            </w:tcBorders>
            <w:vAlign w:val="center"/>
          </w:tcPr>
          <w:p w14:paraId="63ACF22E" w14:textId="23637843" w:rsidR="008267FC" w:rsidRPr="005A3EB3" w:rsidRDefault="008267FC" w:rsidP="008267FC">
            <w:pPr>
              <w:snapToGrid w:val="0"/>
              <w:rPr>
                <w:rFonts w:ascii="Arial" w:hAnsi="Arial"/>
                <w:sz w:val="20"/>
                <w:szCs w:val="20"/>
              </w:rPr>
            </w:pPr>
            <w:r w:rsidRPr="005A3EB3">
              <w:rPr>
                <w:rFonts w:ascii="Arial" w:hAnsi="Arial" w:hint="eastAsia"/>
                <w:sz w:val="20"/>
                <w:szCs w:val="20"/>
              </w:rPr>
              <w:t>双向透视存储功能</w:t>
            </w:r>
          </w:p>
        </w:tc>
        <w:tc>
          <w:tcPr>
            <w:tcW w:w="706" w:type="dxa"/>
            <w:tcBorders>
              <w:top w:val="nil"/>
              <w:left w:val="nil"/>
              <w:bottom w:val="single" w:sz="8" w:space="0" w:color="008000"/>
              <w:right w:val="single" w:sz="8" w:space="0" w:color="008000"/>
            </w:tcBorders>
            <w:vAlign w:val="center"/>
          </w:tcPr>
          <w:p w14:paraId="7CD3BEE0" w14:textId="65ED8979"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487D579C"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F26EE34" w14:textId="2EC238A0"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8.5</w:t>
            </w:r>
          </w:p>
        </w:tc>
        <w:tc>
          <w:tcPr>
            <w:tcW w:w="9324" w:type="dxa"/>
            <w:tcBorders>
              <w:top w:val="nil"/>
              <w:left w:val="nil"/>
              <w:bottom w:val="single" w:sz="8" w:space="0" w:color="008000"/>
              <w:right w:val="single" w:sz="8" w:space="0" w:color="008000"/>
            </w:tcBorders>
            <w:vAlign w:val="center"/>
          </w:tcPr>
          <w:p w14:paraId="738D3181" w14:textId="3A0978E2" w:rsidR="008267FC" w:rsidRPr="005A3EB3" w:rsidRDefault="008267FC" w:rsidP="008267FC">
            <w:pPr>
              <w:snapToGrid w:val="0"/>
              <w:rPr>
                <w:rFonts w:ascii="Arial" w:hAnsi="Arial"/>
                <w:sz w:val="20"/>
                <w:szCs w:val="20"/>
              </w:rPr>
            </w:pPr>
            <w:r w:rsidRPr="005A3EB3">
              <w:rPr>
                <w:rFonts w:ascii="Arial" w:hAnsi="Arial" w:hint="eastAsia"/>
                <w:sz w:val="20"/>
                <w:szCs w:val="20"/>
              </w:rPr>
              <w:t>后处理功能包括：改变回放速度、选择路标图像、电子遮光器、边缘增强、图像反转、附加注解、选择图像、移动放大、可变速度循环放映、造影图像自动窗宽、窗位调节、重定蒙片、积分蒙片、手动自动像素移位、最大路径和骨标记</w:t>
            </w:r>
          </w:p>
        </w:tc>
        <w:tc>
          <w:tcPr>
            <w:tcW w:w="706" w:type="dxa"/>
            <w:tcBorders>
              <w:top w:val="nil"/>
              <w:left w:val="nil"/>
              <w:bottom w:val="single" w:sz="8" w:space="0" w:color="008000"/>
              <w:right w:val="single" w:sz="8" w:space="0" w:color="008000"/>
            </w:tcBorders>
            <w:vAlign w:val="center"/>
          </w:tcPr>
          <w:p w14:paraId="0AB1224B" w14:textId="64BFD480"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6F5F67FF"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B85C49A" w14:textId="3A25A416" w:rsidR="008267FC" w:rsidRPr="00914A20" w:rsidRDefault="008267FC" w:rsidP="008267FC">
            <w:pPr>
              <w:widowControl/>
              <w:jc w:val="center"/>
              <w:rPr>
                <w:rFonts w:ascii="宋体" w:eastAsia="宋体" w:hAnsi="宋体" w:cs="宋体" w:hint="eastAsia"/>
                <w:b/>
                <w:kern w:val="0"/>
                <w:sz w:val="20"/>
                <w:szCs w:val="20"/>
              </w:rPr>
            </w:pPr>
            <w:r w:rsidRPr="00914A20">
              <w:rPr>
                <w:rFonts w:ascii="宋体" w:eastAsia="宋体" w:hAnsi="宋体" w:cs="宋体" w:hint="eastAsia"/>
                <w:b/>
                <w:kern w:val="0"/>
                <w:sz w:val="20"/>
                <w:szCs w:val="20"/>
              </w:rPr>
              <w:t>9</w:t>
            </w:r>
          </w:p>
        </w:tc>
        <w:tc>
          <w:tcPr>
            <w:tcW w:w="9324" w:type="dxa"/>
            <w:tcBorders>
              <w:top w:val="nil"/>
              <w:left w:val="nil"/>
              <w:bottom w:val="single" w:sz="8" w:space="0" w:color="008000"/>
              <w:right w:val="single" w:sz="8" w:space="0" w:color="008000"/>
            </w:tcBorders>
            <w:vAlign w:val="center"/>
          </w:tcPr>
          <w:p w14:paraId="55D44C91" w14:textId="2488A246" w:rsidR="008267FC" w:rsidRPr="00914A20" w:rsidRDefault="008267FC" w:rsidP="008267FC">
            <w:pPr>
              <w:snapToGrid w:val="0"/>
              <w:rPr>
                <w:rFonts w:ascii="Arial" w:hAnsi="Arial"/>
                <w:b/>
                <w:sz w:val="20"/>
                <w:szCs w:val="20"/>
              </w:rPr>
            </w:pPr>
            <w:r w:rsidRPr="00914A20">
              <w:rPr>
                <w:rFonts w:ascii="Arial" w:hAnsi="Arial" w:hint="eastAsia"/>
                <w:b/>
                <w:sz w:val="20"/>
                <w:szCs w:val="20"/>
              </w:rPr>
              <w:t>低剂量技术</w:t>
            </w:r>
          </w:p>
        </w:tc>
        <w:tc>
          <w:tcPr>
            <w:tcW w:w="706" w:type="dxa"/>
            <w:tcBorders>
              <w:top w:val="nil"/>
              <w:left w:val="nil"/>
              <w:bottom w:val="single" w:sz="8" w:space="0" w:color="008000"/>
              <w:right w:val="single" w:sz="8" w:space="0" w:color="008000"/>
            </w:tcBorders>
            <w:vAlign w:val="center"/>
          </w:tcPr>
          <w:p w14:paraId="4C8A43FF" w14:textId="77777777" w:rsidR="008267FC" w:rsidRPr="00CC7734" w:rsidRDefault="008267FC" w:rsidP="008267FC">
            <w:pPr>
              <w:jc w:val="center"/>
              <w:rPr>
                <w:rFonts w:ascii="宋体" w:hAnsi="宋体" w:cs="宋体" w:hint="eastAsia"/>
                <w:sz w:val="20"/>
                <w:szCs w:val="20"/>
              </w:rPr>
            </w:pPr>
          </w:p>
        </w:tc>
      </w:tr>
      <w:tr w:rsidR="008267FC" w:rsidRPr="00CC7734" w14:paraId="462128A5"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8AD21F2" w14:textId="7B827C12" w:rsidR="008267FC" w:rsidRPr="00CC7734" w:rsidRDefault="00BD641B" w:rsidP="008267FC">
            <w:pPr>
              <w:widowControl/>
              <w:jc w:val="center"/>
              <w:rPr>
                <w:rFonts w:ascii="宋体" w:eastAsia="宋体" w:hAnsi="宋体" w:cs="宋体" w:hint="eastAsia"/>
                <w:bCs/>
                <w:kern w:val="0"/>
                <w:sz w:val="20"/>
                <w:szCs w:val="20"/>
              </w:rPr>
            </w:pPr>
            <w:r w:rsidRPr="00CC7734">
              <w:rPr>
                <w:sz w:val="24"/>
                <w:szCs w:val="24"/>
                <w:lang w:bidi="ar"/>
              </w:rPr>
              <w:t>▲</w:t>
            </w:r>
            <w:r w:rsidR="008267FC" w:rsidRPr="00CC7734">
              <w:rPr>
                <w:rFonts w:ascii="宋体" w:eastAsia="宋体" w:hAnsi="宋体" w:cs="宋体" w:hint="eastAsia"/>
                <w:bCs/>
                <w:kern w:val="0"/>
                <w:sz w:val="20"/>
                <w:szCs w:val="20"/>
              </w:rPr>
              <w:t>9.1</w:t>
            </w:r>
          </w:p>
        </w:tc>
        <w:tc>
          <w:tcPr>
            <w:tcW w:w="9324" w:type="dxa"/>
            <w:tcBorders>
              <w:top w:val="nil"/>
              <w:left w:val="nil"/>
              <w:bottom w:val="single" w:sz="8" w:space="0" w:color="008000"/>
              <w:right w:val="single" w:sz="8" w:space="0" w:color="008000"/>
            </w:tcBorders>
            <w:vAlign w:val="center"/>
          </w:tcPr>
          <w:p w14:paraId="74FC0565" w14:textId="35B6F7E7" w:rsidR="008267FC" w:rsidRPr="005A3EB3" w:rsidRDefault="008267FC" w:rsidP="008267FC">
            <w:pPr>
              <w:snapToGrid w:val="0"/>
              <w:rPr>
                <w:rFonts w:ascii="Arial" w:hAnsi="Arial"/>
                <w:sz w:val="20"/>
                <w:szCs w:val="20"/>
              </w:rPr>
            </w:pPr>
            <w:r w:rsidRPr="005A3EB3">
              <w:rPr>
                <w:rFonts w:ascii="Arial" w:hAnsi="Arial" w:hint="eastAsia"/>
                <w:sz w:val="20"/>
                <w:szCs w:val="20"/>
              </w:rPr>
              <w:t>低剂量平台：自动优化计量控制技术，减少每次曝光的剂量（注明最新最全剂量控制技术，提供</w:t>
            </w:r>
            <w:r w:rsidRPr="005A3EB3">
              <w:rPr>
                <w:rFonts w:ascii="Arial" w:hAnsi="Arial" w:hint="eastAsia"/>
                <w:sz w:val="20"/>
                <w:szCs w:val="20"/>
              </w:rPr>
              <w:t>datesheet</w:t>
            </w:r>
            <w:r w:rsidRPr="005A3EB3">
              <w:rPr>
                <w:rFonts w:ascii="Arial" w:hAnsi="Arial" w:hint="eastAsia"/>
                <w:sz w:val="20"/>
                <w:szCs w:val="20"/>
              </w:rPr>
              <w:t>），</w:t>
            </w:r>
            <w:r w:rsidR="005A7F24">
              <w:rPr>
                <w:rFonts w:ascii="Arial" w:hAnsi="Arial" w:hint="eastAsia"/>
                <w:sz w:val="20"/>
                <w:szCs w:val="20"/>
              </w:rPr>
              <w:t>各品牌请提供以下或更高低剂量技术：</w:t>
            </w:r>
            <w:r w:rsidRPr="005A3EB3">
              <w:rPr>
                <w:rFonts w:ascii="Arial" w:hAnsi="Arial" w:hint="eastAsia"/>
                <w:sz w:val="20"/>
                <w:szCs w:val="20"/>
              </w:rPr>
              <w:t>西门子提供</w:t>
            </w:r>
            <w:r w:rsidR="00467BCE">
              <w:rPr>
                <w:rFonts w:ascii="Arial" w:hAnsi="Arial" w:hint="eastAsia"/>
                <w:sz w:val="20"/>
                <w:szCs w:val="20"/>
              </w:rPr>
              <w:t>OPTIQ</w:t>
            </w:r>
            <w:r w:rsidRPr="005A3EB3">
              <w:rPr>
                <w:rFonts w:ascii="Arial" w:hAnsi="Arial" w:hint="eastAsia"/>
                <w:sz w:val="20"/>
                <w:szCs w:val="20"/>
              </w:rPr>
              <w:t>，飞利浦提供</w:t>
            </w:r>
            <w:r w:rsidRPr="005A3EB3">
              <w:rPr>
                <w:rFonts w:ascii="Arial" w:hAnsi="Arial" w:hint="eastAsia"/>
                <w:sz w:val="20"/>
                <w:szCs w:val="20"/>
              </w:rPr>
              <w:t>Clarity IQ</w:t>
            </w:r>
            <w:r w:rsidRPr="005A3EB3">
              <w:rPr>
                <w:rFonts w:ascii="Arial" w:hAnsi="Arial" w:hint="eastAsia"/>
                <w:sz w:val="20"/>
                <w:szCs w:val="20"/>
              </w:rPr>
              <w:t>，</w:t>
            </w:r>
            <w:r w:rsidRPr="005A3EB3">
              <w:rPr>
                <w:rFonts w:ascii="Arial" w:hAnsi="Arial" w:hint="eastAsia"/>
                <w:sz w:val="20"/>
                <w:szCs w:val="20"/>
              </w:rPr>
              <w:t>GE</w:t>
            </w:r>
            <w:r w:rsidRPr="005A3EB3">
              <w:rPr>
                <w:rFonts w:ascii="Arial" w:hAnsi="Arial" w:hint="eastAsia"/>
                <w:sz w:val="20"/>
                <w:szCs w:val="20"/>
              </w:rPr>
              <w:t>提供</w:t>
            </w:r>
            <w:r w:rsidRPr="005A3EB3">
              <w:rPr>
                <w:rFonts w:ascii="Arial" w:hAnsi="Arial" w:hint="eastAsia"/>
                <w:sz w:val="20"/>
                <w:szCs w:val="20"/>
              </w:rPr>
              <w:t>IGS AutoRight</w:t>
            </w:r>
            <w:r w:rsidRPr="005A3EB3">
              <w:rPr>
                <w:rFonts w:ascii="Arial" w:hAnsi="Arial" w:hint="eastAsia"/>
                <w:sz w:val="20"/>
                <w:szCs w:val="20"/>
              </w:rPr>
              <w:t>，其它品牌提供</w:t>
            </w:r>
            <w:r w:rsidR="005A7F24">
              <w:rPr>
                <w:rFonts w:ascii="Arial" w:hAnsi="Arial" w:hint="eastAsia"/>
                <w:sz w:val="20"/>
                <w:szCs w:val="20"/>
              </w:rPr>
              <w:t>最新</w:t>
            </w:r>
            <w:r w:rsidRPr="005A3EB3">
              <w:rPr>
                <w:rFonts w:ascii="Arial" w:hAnsi="Arial" w:hint="eastAsia"/>
                <w:sz w:val="20"/>
                <w:szCs w:val="20"/>
              </w:rPr>
              <w:t>同等档次技术</w:t>
            </w:r>
          </w:p>
        </w:tc>
        <w:tc>
          <w:tcPr>
            <w:tcW w:w="706" w:type="dxa"/>
            <w:tcBorders>
              <w:top w:val="nil"/>
              <w:left w:val="nil"/>
              <w:bottom w:val="single" w:sz="8" w:space="0" w:color="008000"/>
              <w:right w:val="single" w:sz="8" w:space="0" w:color="008000"/>
            </w:tcBorders>
            <w:vAlign w:val="center"/>
          </w:tcPr>
          <w:p w14:paraId="0367F4A6"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C1709E4"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8807C61" w14:textId="4BC7D296"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9.2</w:t>
            </w:r>
          </w:p>
        </w:tc>
        <w:tc>
          <w:tcPr>
            <w:tcW w:w="9324" w:type="dxa"/>
            <w:tcBorders>
              <w:top w:val="nil"/>
              <w:left w:val="nil"/>
              <w:bottom w:val="single" w:sz="8" w:space="0" w:color="008000"/>
              <w:right w:val="single" w:sz="8" w:space="0" w:color="008000"/>
            </w:tcBorders>
            <w:vAlign w:val="center"/>
          </w:tcPr>
          <w:p w14:paraId="543072F9" w14:textId="075CCAEA" w:rsidR="008267FC" w:rsidRPr="005A3EB3" w:rsidRDefault="008267FC" w:rsidP="008267FC">
            <w:pPr>
              <w:snapToGrid w:val="0"/>
              <w:rPr>
                <w:rFonts w:ascii="宋体" w:hAnsi="宋体" w:hint="eastAsia"/>
                <w:sz w:val="20"/>
                <w:szCs w:val="18"/>
              </w:rPr>
            </w:pPr>
            <w:r w:rsidRPr="005A3EB3">
              <w:rPr>
                <w:rFonts w:ascii="宋体" w:hAnsi="宋体" w:hint="eastAsia"/>
                <w:sz w:val="20"/>
                <w:szCs w:val="18"/>
              </w:rPr>
              <w:t>自动铜滤过切换，切换档位数≥3档</w:t>
            </w:r>
          </w:p>
        </w:tc>
        <w:tc>
          <w:tcPr>
            <w:tcW w:w="706" w:type="dxa"/>
            <w:tcBorders>
              <w:top w:val="nil"/>
              <w:left w:val="nil"/>
              <w:bottom w:val="single" w:sz="8" w:space="0" w:color="008000"/>
              <w:right w:val="single" w:sz="8" w:space="0" w:color="008000"/>
            </w:tcBorders>
          </w:tcPr>
          <w:p w14:paraId="61B79D36" w14:textId="3E201290"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64EAD562"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DAB012F" w14:textId="65AF4060"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9.3</w:t>
            </w:r>
          </w:p>
        </w:tc>
        <w:tc>
          <w:tcPr>
            <w:tcW w:w="9324" w:type="dxa"/>
            <w:tcBorders>
              <w:top w:val="nil"/>
              <w:left w:val="nil"/>
              <w:bottom w:val="single" w:sz="8" w:space="0" w:color="008000"/>
              <w:right w:val="single" w:sz="8" w:space="0" w:color="008000"/>
            </w:tcBorders>
            <w:vAlign w:val="center"/>
          </w:tcPr>
          <w:p w14:paraId="04594BA8" w14:textId="0DE11C12" w:rsidR="008267FC" w:rsidRPr="00CC7734" w:rsidRDefault="008267FC" w:rsidP="008267FC">
            <w:pPr>
              <w:snapToGrid w:val="0"/>
              <w:rPr>
                <w:rFonts w:ascii="宋体" w:hAnsi="宋体" w:hint="eastAsia"/>
                <w:sz w:val="20"/>
                <w:szCs w:val="18"/>
              </w:rPr>
            </w:pPr>
            <w:r w:rsidRPr="00CC7734">
              <w:rPr>
                <w:rFonts w:ascii="宋体" w:hAnsi="宋体" w:hint="eastAsia"/>
                <w:sz w:val="20"/>
                <w:szCs w:val="18"/>
              </w:rPr>
              <w:t>射线剂量监测功能</w:t>
            </w:r>
          </w:p>
        </w:tc>
        <w:tc>
          <w:tcPr>
            <w:tcW w:w="706" w:type="dxa"/>
            <w:tcBorders>
              <w:top w:val="nil"/>
              <w:left w:val="nil"/>
              <w:bottom w:val="single" w:sz="8" w:space="0" w:color="008000"/>
              <w:right w:val="single" w:sz="8" w:space="0" w:color="008000"/>
            </w:tcBorders>
          </w:tcPr>
          <w:p w14:paraId="70B82EDD" w14:textId="6F74EF28"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20FA6BFC"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1211F75" w14:textId="303556FD" w:rsidR="008267FC" w:rsidRPr="00CC7734" w:rsidRDefault="008267FC" w:rsidP="008267FC">
            <w:pPr>
              <w:widowControl/>
              <w:jc w:val="center"/>
              <w:rPr>
                <w:rFonts w:ascii="宋体" w:eastAsia="宋体" w:hAnsi="宋体" w:cs="宋体" w:hint="eastAsia"/>
                <w:b/>
                <w:kern w:val="0"/>
                <w:sz w:val="20"/>
                <w:szCs w:val="20"/>
              </w:rPr>
            </w:pPr>
            <w:r w:rsidRPr="00CC7734">
              <w:rPr>
                <w:rFonts w:ascii="宋体" w:eastAsia="宋体" w:hAnsi="宋体" w:cs="宋体" w:hint="eastAsia"/>
                <w:b/>
                <w:kern w:val="0"/>
                <w:sz w:val="20"/>
                <w:szCs w:val="20"/>
              </w:rPr>
              <w:t>10</w:t>
            </w:r>
          </w:p>
        </w:tc>
        <w:tc>
          <w:tcPr>
            <w:tcW w:w="9324" w:type="dxa"/>
            <w:tcBorders>
              <w:top w:val="nil"/>
              <w:left w:val="nil"/>
              <w:bottom w:val="single" w:sz="8" w:space="0" w:color="008000"/>
              <w:right w:val="single" w:sz="8" w:space="0" w:color="008000"/>
            </w:tcBorders>
            <w:vAlign w:val="center"/>
          </w:tcPr>
          <w:p w14:paraId="6EC072FD" w14:textId="36C0C5C7" w:rsidR="008267FC" w:rsidRPr="00CC7734" w:rsidRDefault="008267FC" w:rsidP="008267FC">
            <w:pPr>
              <w:rPr>
                <w:rFonts w:ascii="宋体" w:hAnsi="宋体" w:hint="eastAsia"/>
                <w:b/>
                <w:sz w:val="20"/>
                <w:szCs w:val="18"/>
              </w:rPr>
            </w:pPr>
            <w:r w:rsidRPr="00CC7734">
              <w:rPr>
                <w:rFonts w:ascii="宋体" w:hAnsi="宋体" w:hint="eastAsia"/>
                <w:b/>
                <w:sz w:val="20"/>
                <w:szCs w:val="18"/>
              </w:rPr>
              <w:t>高级临床应用</w:t>
            </w:r>
          </w:p>
        </w:tc>
        <w:tc>
          <w:tcPr>
            <w:tcW w:w="706" w:type="dxa"/>
            <w:tcBorders>
              <w:top w:val="nil"/>
              <w:left w:val="nil"/>
              <w:bottom w:val="single" w:sz="8" w:space="0" w:color="008000"/>
              <w:right w:val="single" w:sz="8" w:space="0" w:color="008000"/>
            </w:tcBorders>
            <w:vAlign w:val="center"/>
          </w:tcPr>
          <w:p w14:paraId="6808498C" w14:textId="19A4ACCF" w:rsidR="008267FC" w:rsidRPr="00CC7734" w:rsidRDefault="008267FC" w:rsidP="008267FC">
            <w:pPr>
              <w:jc w:val="center"/>
              <w:rPr>
                <w:rFonts w:ascii="宋体" w:hAnsi="宋体" w:cs="宋体" w:hint="eastAsia"/>
                <w:sz w:val="20"/>
                <w:szCs w:val="20"/>
              </w:rPr>
            </w:pPr>
          </w:p>
        </w:tc>
      </w:tr>
      <w:tr w:rsidR="008267FC" w:rsidRPr="00CC7734" w14:paraId="21F04488"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A725E96" w14:textId="118239B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10.1</w:t>
            </w:r>
          </w:p>
        </w:tc>
        <w:tc>
          <w:tcPr>
            <w:tcW w:w="9324" w:type="dxa"/>
            <w:tcBorders>
              <w:top w:val="nil"/>
              <w:left w:val="nil"/>
              <w:bottom w:val="single" w:sz="8" w:space="0" w:color="008000"/>
              <w:right w:val="single" w:sz="8" w:space="0" w:color="008000"/>
            </w:tcBorders>
            <w:vAlign w:val="center"/>
          </w:tcPr>
          <w:p w14:paraId="20A3722B" w14:textId="4C0EAD5C" w:rsidR="008267FC" w:rsidRPr="00CC7734" w:rsidRDefault="008267FC" w:rsidP="008267FC">
            <w:pPr>
              <w:rPr>
                <w:rFonts w:ascii="宋体" w:hAnsi="宋体" w:hint="eastAsia"/>
                <w:b/>
                <w:sz w:val="20"/>
                <w:szCs w:val="18"/>
              </w:rPr>
            </w:pPr>
            <w:r w:rsidRPr="00CC7734">
              <w:rPr>
                <w:rFonts w:ascii="宋体" w:hAnsi="宋体" w:hint="eastAsia"/>
                <w:sz w:val="20"/>
                <w:szCs w:val="18"/>
              </w:rPr>
              <w:t>心脏和冠脉分析软件，可测量舒张末期和收缩末期容积、射血分数、每搏量测定等参数</w:t>
            </w:r>
          </w:p>
        </w:tc>
        <w:tc>
          <w:tcPr>
            <w:tcW w:w="706" w:type="dxa"/>
            <w:tcBorders>
              <w:top w:val="nil"/>
              <w:left w:val="nil"/>
              <w:bottom w:val="single" w:sz="8" w:space="0" w:color="008000"/>
              <w:right w:val="single" w:sz="8" w:space="0" w:color="008000"/>
            </w:tcBorders>
            <w:vAlign w:val="center"/>
          </w:tcPr>
          <w:p w14:paraId="395F8EA6" w14:textId="5D865258" w:rsidR="008267FC" w:rsidRPr="00CC7734" w:rsidRDefault="00011CFD"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B975B80"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283C4DC" w14:textId="216A4108" w:rsidR="008267FC" w:rsidRPr="00CC7734" w:rsidRDefault="008267FC" w:rsidP="008267FC">
            <w:pPr>
              <w:widowControl/>
              <w:jc w:val="center"/>
              <w:rPr>
                <w:rFonts w:ascii="宋体" w:eastAsia="宋体" w:hAnsi="宋体" w:cs="宋体" w:hint="eastAsia"/>
                <w:b/>
                <w:kern w:val="0"/>
                <w:sz w:val="20"/>
                <w:szCs w:val="20"/>
              </w:rPr>
            </w:pPr>
            <w:r w:rsidRPr="00CC7734">
              <w:rPr>
                <w:rFonts w:ascii="宋体" w:eastAsia="宋体" w:hAnsi="宋体" w:cs="宋体" w:hint="eastAsia"/>
                <w:bCs/>
                <w:kern w:val="0"/>
                <w:sz w:val="20"/>
                <w:szCs w:val="20"/>
              </w:rPr>
              <w:t>10.2</w:t>
            </w:r>
          </w:p>
        </w:tc>
        <w:tc>
          <w:tcPr>
            <w:tcW w:w="9324" w:type="dxa"/>
            <w:tcBorders>
              <w:top w:val="nil"/>
              <w:left w:val="nil"/>
              <w:bottom w:val="single" w:sz="8" w:space="0" w:color="008000"/>
              <w:right w:val="single" w:sz="8" w:space="0" w:color="008000"/>
            </w:tcBorders>
            <w:vAlign w:val="center"/>
          </w:tcPr>
          <w:p w14:paraId="6423F187" w14:textId="5CCDCFDA" w:rsidR="008267FC" w:rsidRPr="00CC7734" w:rsidRDefault="008267FC" w:rsidP="008267FC">
            <w:pPr>
              <w:rPr>
                <w:rFonts w:ascii="宋体" w:hAnsi="宋体" w:hint="eastAsia"/>
                <w:b/>
                <w:sz w:val="20"/>
                <w:szCs w:val="18"/>
              </w:rPr>
            </w:pPr>
            <w:r w:rsidRPr="00CC7734">
              <w:rPr>
                <w:rFonts w:ascii="宋体" w:hAnsi="宋体" w:hint="eastAsia"/>
                <w:sz w:val="20"/>
                <w:szCs w:val="18"/>
              </w:rPr>
              <w:t>血管定量分析软件，测量血管狭窄位置、狭窄率及距离测量功能、角度及长度测量功能</w:t>
            </w:r>
          </w:p>
        </w:tc>
        <w:tc>
          <w:tcPr>
            <w:tcW w:w="706" w:type="dxa"/>
            <w:tcBorders>
              <w:top w:val="nil"/>
              <w:left w:val="nil"/>
              <w:bottom w:val="single" w:sz="8" w:space="0" w:color="008000"/>
              <w:right w:val="single" w:sz="8" w:space="0" w:color="008000"/>
            </w:tcBorders>
            <w:vAlign w:val="center"/>
          </w:tcPr>
          <w:p w14:paraId="51F5BE6E" w14:textId="23967B47" w:rsidR="008267FC" w:rsidRPr="00CC7734" w:rsidRDefault="00011CFD"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011CFD" w:rsidRPr="00CC7734" w14:paraId="77C80835" w14:textId="77777777" w:rsidTr="00150F7A">
        <w:trPr>
          <w:trHeight w:val="340"/>
        </w:trPr>
        <w:tc>
          <w:tcPr>
            <w:tcW w:w="1027" w:type="dxa"/>
            <w:tcBorders>
              <w:top w:val="nil"/>
              <w:left w:val="single" w:sz="8" w:space="0" w:color="008000"/>
              <w:bottom w:val="single" w:sz="8" w:space="0" w:color="008000"/>
              <w:right w:val="single" w:sz="8" w:space="0" w:color="008000"/>
            </w:tcBorders>
            <w:vAlign w:val="center"/>
          </w:tcPr>
          <w:p w14:paraId="41F2466E" w14:textId="31286510" w:rsidR="00011CFD" w:rsidRPr="00CC7734" w:rsidRDefault="00011CFD" w:rsidP="00011CFD">
            <w:pPr>
              <w:widowControl/>
              <w:jc w:val="center"/>
              <w:rPr>
                <w:rFonts w:ascii="宋体" w:eastAsia="宋体" w:hAnsi="宋体" w:cs="宋体" w:hint="eastAsia"/>
                <w:b/>
                <w:kern w:val="0"/>
                <w:sz w:val="20"/>
                <w:szCs w:val="20"/>
              </w:rPr>
            </w:pPr>
            <w:r w:rsidRPr="00CC7734">
              <w:rPr>
                <w:rFonts w:ascii="宋体" w:eastAsia="宋体" w:hAnsi="宋体" w:cs="宋体" w:hint="eastAsia"/>
                <w:bCs/>
                <w:kern w:val="0"/>
                <w:sz w:val="20"/>
                <w:szCs w:val="20"/>
              </w:rPr>
              <w:lastRenderedPageBreak/>
              <w:t>10.3</w:t>
            </w:r>
          </w:p>
        </w:tc>
        <w:tc>
          <w:tcPr>
            <w:tcW w:w="9324" w:type="dxa"/>
            <w:tcBorders>
              <w:top w:val="nil"/>
              <w:left w:val="nil"/>
              <w:bottom w:val="single" w:sz="8" w:space="0" w:color="008000"/>
              <w:right w:val="single" w:sz="8" w:space="0" w:color="008000"/>
            </w:tcBorders>
            <w:vAlign w:val="center"/>
          </w:tcPr>
          <w:p w14:paraId="0684CA66" w14:textId="18984D21" w:rsidR="00011CFD" w:rsidRPr="00CC7734" w:rsidRDefault="00011CFD" w:rsidP="00011CFD">
            <w:pPr>
              <w:rPr>
                <w:rFonts w:ascii="宋体" w:hAnsi="宋体" w:hint="eastAsia"/>
                <w:b/>
                <w:sz w:val="20"/>
                <w:szCs w:val="18"/>
              </w:rPr>
            </w:pPr>
            <w:r w:rsidRPr="00CC7734">
              <w:rPr>
                <w:rFonts w:ascii="宋体" w:hAnsi="宋体" w:hint="eastAsia"/>
                <w:sz w:val="20"/>
                <w:szCs w:val="18"/>
              </w:rPr>
              <w:t>具有动态范围扩展软件，保持图像均衡以防止图像的过亮和过黑</w:t>
            </w:r>
          </w:p>
        </w:tc>
        <w:tc>
          <w:tcPr>
            <w:tcW w:w="706" w:type="dxa"/>
            <w:tcBorders>
              <w:top w:val="nil"/>
              <w:left w:val="nil"/>
              <w:bottom w:val="single" w:sz="8" w:space="0" w:color="008000"/>
              <w:right w:val="single" w:sz="8" w:space="0" w:color="008000"/>
            </w:tcBorders>
          </w:tcPr>
          <w:p w14:paraId="2F5555C4" w14:textId="6EDA5238" w:rsidR="00011CFD" w:rsidRPr="00CC7734" w:rsidRDefault="00011CFD" w:rsidP="00011CFD">
            <w:pPr>
              <w:jc w:val="center"/>
              <w:rPr>
                <w:rFonts w:ascii="宋体" w:hAnsi="宋体" w:cs="宋体" w:hint="eastAsia"/>
                <w:sz w:val="20"/>
                <w:szCs w:val="20"/>
              </w:rPr>
            </w:pPr>
            <w:r w:rsidRPr="00D44B8A">
              <w:rPr>
                <w:rFonts w:ascii="宋体" w:hAnsi="宋体" w:cs="宋体" w:hint="eastAsia"/>
                <w:sz w:val="20"/>
                <w:szCs w:val="20"/>
              </w:rPr>
              <w:t>具备</w:t>
            </w:r>
          </w:p>
        </w:tc>
      </w:tr>
      <w:tr w:rsidR="00011CFD" w:rsidRPr="00CC7734" w14:paraId="68D8D744" w14:textId="77777777" w:rsidTr="00150F7A">
        <w:trPr>
          <w:trHeight w:val="340"/>
        </w:trPr>
        <w:tc>
          <w:tcPr>
            <w:tcW w:w="1027" w:type="dxa"/>
            <w:tcBorders>
              <w:top w:val="nil"/>
              <w:left w:val="single" w:sz="8" w:space="0" w:color="008000"/>
              <w:bottom w:val="single" w:sz="8" w:space="0" w:color="008000"/>
              <w:right w:val="single" w:sz="8" w:space="0" w:color="008000"/>
            </w:tcBorders>
            <w:vAlign w:val="center"/>
          </w:tcPr>
          <w:p w14:paraId="03AE9A38" w14:textId="0D5D1A0A" w:rsidR="00011CFD" w:rsidRPr="00CC7734" w:rsidRDefault="00011CFD" w:rsidP="00011CFD">
            <w:pPr>
              <w:widowControl/>
              <w:jc w:val="center"/>
              <w:rPr>
                <w:rFonts w:ascii="宋体" w:eastAsia="宋体" w:hAnsi="宋体" w:cs="宋体" w:hint="eastAsia"/>
                <w:b/>
                <w:kern w:val="0"/>
                <w:sz w:val="20"/>
                <w:szCs w:val="20"/>
              </w:rPr>
            </w:pPr>
            <w:r w:rsidRPr="00CC7734">
              <w:rPr>
                <w:rFonts w:ascii="宋体" w:eastAsia="宋体" w:hAnsi="宋体" w:cs="宋体" w:hint="eastAsia"/>
                <w:bCs/>
                <w:kern w:val="0"/>
                <w:sz w:val="20"/>
                <w:szCs w:val="20"/>
              </w:rPr>
              <w:t>10.4</w:t>
            </w:r>
          </w:p>
        </w:tc>
        <w:tc>
          <w:tcPr>
            <w:tcW w:w="9324" w:type="dxa"/>
            <w:tcBorders>
              <w:top w:val="nil"/>
              <w:left w:val="nil"/>
              <w:bottom w:val="single" w:sz="8" w:space="0" w:color="008000"/>
              <w:right w:val="single" w:sz="8" w:space="0" w:color="008000"/>
            </w:tcBorders>
            <w:vAlign w:val="center"/>
          </w:tcPr>
          <w:p w14:paraId="5C5EFE81" w14:textId="0C9A2C53" w:rsidR="00011CFD" w:rsidRPr="00CC7734" w:rsidRDefault="00011CFD" w:rsidP="00011CFD">
            <w:pPr>
              <w:rPr>
                <w:rFonts w:ascii="宋体" w:hAnsi="宋体" w:hint="eastAsia"/>
                <w:b/>
                <w:sz w:val="20"/>
                <w:szCs w:val="18"/>
              </w:rPr>
            </w:pPr>
            <w:r w:rsidRPr="00CC7734">
              <w:rPr>
                <w:rFonts w:ascii="宋体" w:hAnsi="宋体" w:hint="eastAsia"/>
                <w:sz w:val="20"/>
                <w:szCs w:val="18"/>
              </w:rPr>
              <w:t>血管序列实时</w:t>
            </w:r>
            <w:r w:rsidRPr="00CC7734">
              <w:rPr>
                <w:rFonts w:ascii="宋体" w:hAnsi="宋体"/>
                <w:sz w:val="20"/>
                <w:szCs w:val="18"/>
              </w:rPr>
              <w:t>DSA</w:t>
            </w:r>
            <w:r w:rsidRPr="00CC7734">
              <w:rPr>
                <w:rFonts w:ascii="宋体" w:hAnsi="宋体" w:hint="eastAsia"/>
                <w:sz w:val="20"/>
                <w:szCs w:val="18"/>
              </w:rPr>
              <w:t>功能</w:t>
            </w:r>
          </w:p>
        </w:tc>
        <w:tc>
          <w:tcPr>
            <w:tcW w:w="706" w:type="dxa"/>
            <w:tcBorders>
              <w:top w:val="nil"/>
              <w:left w:val="nil"/>
              <w:bottom w:val="single" w:sz="8" w:space="0" w:color="008000"/>
              <w:right w:val="single" w:sz="8" w:space="0" w:color="008000"/>
            </w:tcBorders>
          </w:tcPr>
          <w:p w14:paraId="4356827D" w14:textId="48911EF6" w:rsidR="00011CFD" w:rsidRPr="00CC7734" w:rsidRDefault="00011CFD" w:rsidP="00011CFD">
            <w:pPr>
              <w:jc w:val="center"/>
              <w:rPr>
                <w:rFonts w:ascii="宋体" w:hAnsi="宋体" w:cs="宋体" w:hint="eastAsia"/>
                <w:sz w:val="20"/>
                <w:szCs w:val="20"/>
              </w:rPr>
            </w:pPr>
            <w:r w:rsidRPr="00D44B8A">
              <w:rPr>
                <w:rFonts w:ascii="宋体" w:hAnsi="宋体" w:cs="宋体" w:hint="eastAsia"/>
                <w:sz w:val="20"/>
                <w:szCs w:val="20"/>
              </w:rPr>
              <w:t>具备</w:t>
            </w:r>
          </w:p>
        </w:tc>
      </w:tr>
      <w:tr w:rsidR="00011CFD" w:rsidRPr="00CC7734" w14:paraId="65CA70A8" w14:textId="77777777" w:rsidTr="00150F7A">
        <w:trPr>
          <w:trHeight w:val="340"/>
        </w:trPr>
        <w:tc>
          <w:tcPr>
            <w:tcW w:w="1027" w:type="dxa"/>
            <w:tcBorders>
              <w:top w:val="nil"/>
              <w:left w:val="single" w:sz="8" w:space="0" w:color="008000"/>
              <w:bottom w:val="single" w:sz="8" w:space="0" w:color="008000"/>
              <w:right w:val="single" w:sz="8" w:space="0" w:color="008000"/>
            </w:tcBorders>
            <w:vAlign w:val="center"/>
          </w:tcPr>
          <w:p w14:paraId="0195F3EC" w14:textId="29DDA2F1" w:rsidR="00011CFD" w:rsidRPr="00CC7734" w:rsidRDefault="00011CFD" w:rsidP="00011CFD">
            <w:pPr>
              <w:widowControl/>
              <w:jc w:val="center"/>
              <w:rPr>
                <w:rFonts w:ascii="宋体" w:eastAsia="宋体" w:hAnsi="宋体" w:cs="宋体" w:hint="eastAsia"/>
                <w:b/>
                <w:kern w:val="0"/>
                <w:sz w:val="20"/>
                <w:szCs w:val="20"/>
              </w:rPr>
            </w:pPr>
            <w:r w:rsidRPr="00CC7734">
              <w:rPr>
                <w:rFonts w:ascii="宋体" w:eastAsia="宋体" w:hAnsi="宋体" w:cs="宋体" w:hint="eastAsia"/>
                <w:bCs/>
                <w:kern w:val="0"/>
                <w:sz w:val="20"/>
                <w:szCs w:val="20"/>
              </w:rPr>
              <w:t>10.5</w:t>
            </w:r>
          </w:p>
        </w:tc>
        <w:tc>
          <w:tcPr>
            <w:tcW w:w="9324" w:type="dxa"/>
            <w:tcBorders>
              <w:top w:val="nil"/>
              <w:left w:val="nil"/>
              <w:bottom w:val="single" w:sz="8" w:space="0" w:color="008000"/>
              <w:right w:val="single" w:sz="8" w:space="0" w:color="008000"/>
            </w:tcBorders>
            <w:vAlign w:val="center"/>
          </w:tcPr>
          <w:p w14:paraId="70BB5B0E" w14:textId="09EF5925" w:rsidR="00011CFD" w:rsidRPr="00CC7734" w:rsidRDefault="00011CFD" w:rsidP="00011CFD">
            <w:pPr>
              <w:rPr>
                <w:rFonts w:ascii="宋体" w:hAnsi="宋体" w:hint="eastAsia"/>
                <w:b/>
                <w:sz w:val="20"/>
                <w:szCs w:val="18"/>
              </w:rPr>
            </w:pPr>
            <w:r w:rsidRPr="00CC7734">
              <w:rPr>
                <w:rFonts w:ascii="宋体" w:hAnsi="宋体" w:hint="eastAsia"/>
                <w:sz w:val="20"/>
                <w:szCs w:val="18"/>
              </w:rPr>
              <w:t>心脏血管旋转造影功能</w:t>
            </w:r>
          </w:p>
        </w:tc>
        <w:tc>
          <w:tcPr>
            <w:tcW w:w="706" w:type="dxa"/>
            <w:tcBorders>
              <w:top w:val="nil"/>
              <w:left w:val="nil"/>
              <w:bottom w:val="single" w:sz="8" w:space="0" w:color="008000"/>
              <w:right w:val="single" w:sz="8" w:space="0" w:color="008000"/>
            </w:tcBorders>
          </w:tcPr>
          <w:p w14:paraId="5EA11C60" w14:textId="025D9D83" w:rsidR="00011CFD" w:rsidRPr="00CC7734" w:rsidRDefault="00011CFD" w:rsidP="00011CFD">
            <w:pPr>
              <w:jc w:val="center"/>
              <w:rPr>
                <w:rFonts w:ascii="宋体" w:hAnsi="宋体" w:cs="宋体" w:hint="eastAsia"/>
                <w:sz w:val="20"/>
                <w:szCs w:val="20"/>
              </w:rPr>
            </w:pPr>
            <w:r w:rsidRPr="00D44B8A">
              <w:rPr>
                <w:rFonts w:ascii="宋体" w:hAnsi="宋体" w:cs="宋体" w:hint="eastAsia"/>
                <w:sz w:val="20"/>
                <w:szCs w:val="20"/>
              </w:rPr>
              <w:t>具备</w:t>
            </w:r>
          </w:p>
        </w:tc>
      </w:tr>
      <w:tr w:rsidR="008267FC" w:rsidRPr="00CC7734" w14:paraId="6FFBD4DE"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20D5A25" w14:textId="560F9EB2" w:rsidR="008267FC" w:rsidRPr="00CC7734" w:rsidRDefault="008267FC" w:rsidP="008267FC">
            <w:pPr>
              <w:widowControl/>
              <w:jc w:val="center"/>
              <w:rPr>
                <w:rFonts w:ascii="宋体" w:eastAsia="宋体" w:hAnsi="宋体" w:cs="宋体" w:hint="eastAsia"/>
                <w:bCs/>
                <w:kern w:val="0"/>
                <w:sz w:val="20"/>
                <w:szCs w:val="20"/>
              </w:rPr>
            </w:pPr>
            <w:r w:rsidRPr="00CC7734">
              <w:rPr>
                <w:sz w:val="24"/>
                <w:szCs w:val="24"/>
                <w:lang w:bidi="ar"/>
              </w:rPr>
              <w:t>▲</w:t>
            </w:r>
            <w:r w:rsidRPr="00CC7734">
              <w:rPr>
                <w:rFonts w:ascii="宋体" w:eastAsia="宋体" w:hAnsi="宋体" w:cs="宋体" w:hint="eastAsia"/>
                <w:bCs/>
                <w:kern w:val="0"/>
                <w:sz w:val="20"/>
                <w:szCs w:val="20"/>
              </w:rPr>
              <w:t>10.6</w:t>
            </w:r>
          </w:p>
        </w:tc>
        <w:tc>
          <w:tcPr>
            <w:tcW w:w="9324" w:type="dxa"/>
            <w:tcBorders>
              <w:top w:val="nil"/>
              <w:left w:val="nil"/>
              <w:bottom w:val="single" w:sz="8" w:space="0" w:color="008000"/>
              <w:right w:val="single" w:sz="8" w:space="0" w:color="008000"/>
            </w:tcBorders>
            <w:vAlign w:val="center"/>
          </w:tcPr>
          <w:p w14:paraId="15480EBE" w14:textId="77777777" w:rsidR="008267FC" w:rsidRPr="00CC7734" w:rsidRDefault="008267FC" w:rsidP="008267FC">
            <w:pPr>
              <w:rPr>
                <w:rFonts w:ascii="宋体" w:hAnsi="宋体" w:hint="eastAsia"/>
                <w:sz w:val="20"/>
                <w:szCs w:val="18"/>
              </w:rPr>
            </w:pPr>
            <w:r w:rsidRPr="00CC7734">
              <w:rPr>
                <w:rFonts w:ascii="宋体" w:hAnsi="宋体" w:hint="eastAsia"/>
                <w:sz w:val="20"/>
                <w:szCs w:val="18"/>
              </w:rPr>
              <w:t>透视图、路径图、参考图对比</w:t>
            </w:r>
          </w:p>
        </w:tc>
        <w:tc>
          <w:tcPr>
            <w:tcW w:w="706" w:type="dxa"/>
            <w:tcBorders>
              <w:top w:val="nil"/>
              <w:left w:val="nil"/>
              <w:bottom w:val="single" w:sz="8" w:space="0" w:color="008000"/>
              <w:right w:val="single" w:sz="8" w:space="0" w:color="008000"/>
            </w:tcBorders>
            <w:vAlign w:val="center"/>
          </w:tcPr>
          <w:p w14:paraId="086A4593"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87F107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B2238E5" w14:textId="01697398"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10.7</w:t>
            </w:r>
          </w:p>
        </w:tc>
        <w:tc>
          <w:tcPr>
            <w:tcW w:w="9324" w:type="dxa"/>
            <w:tcBorders>
              <w:top w:val="nil"/>
              <w:left w:val="nil"/>
              <w:bottom w:val="single" w:sz="8" w:space="0" w:color="008000"/>
              <w:right w:val="single" w:sz="8" w:space="0" w:color="008000"/>
            </w:tcBorders>
            <w:vAlign w:val="center"/>
          </w:tcPr>
          <w:p w14:paraId="5AED6090" w14:textId="2B3A151F" w:rsidR="008267FC" w:rsidRPr="00CC7734" w:rsidRDefault="008267FC" w:rsidP="008267FC">
            <w:pPr>
              <w:rPr>
                <w:rFonts w:ascii="宋体" w:hAnsi="宋体" w:hint="eastAsia"/>
                <w:sz w:val="20"/>
                <w:szCs w:val="18"/>
              </w:rPr>
            </w:pPr>
            <w:r w:rsidRPr="00CC7734">
              <w:rPr>
                <w:rFonts w:ascii="宋体" w:hAnsi="宋体" w:hint="eastAsia"/>
                <w:sz w:val="20"/>
                <w:szCs w:val="18"/>
              </w:rPr>
              <w:t>导管校正、血管夹校正、钢球校正软件，可进行长度测量、间隙测量、面积测量</w:t>
            </w:r>
          </w:p>
        </w:tc>
        <w:tc>
          <w:tcPr>
            <w:tcW w:w="706" w:type="dxa"/>
            <w:tcBorders>
              <w:top w:val="nil"/>
              <w:left w:val="nil"/>
              <w:bottom w:val="single" w:sz="8" w:space="0" w:color="008000"/>
              <w:right w:val="single" w:sz="8" w:space="0" w:color="008000"/>
            </w:tcBorders>
            <w:vAlign w:val="center"/>
          </w:tcPr>
          <w:p w14:paraId="5F9E5711"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515A0CF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DA6ED7C" w14:textId="7E5D5562"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10.8</w:t>
            </w:r>
          </w:p>
        </w:tc>
        <w:tc>
          <w:tcPr>
            <w:tcW w:w="9324" w:type="dxa"/>
            <w:tcBorders>
              <w:top w:val="nil"/>
              <w:left w:val="nil"/>
              <w:bottom w:val="single" w:sz="8" w:space="0" w:color="008000"/>
              <w:right w:val="single" w:sz="8" w:space="0" w:color="008000"/>
            </w:tcBorders>
            <w:vAlign w:val="center"/>
          </w:tcPr>
          <w:p w14:paraId="27F1827E" w14:textId="77777777" w:rsidR="008267FC" w:rsidRPr="00CC7734" w:rsidRDefault="008267FC" w:rsidP="008267FC">
            <w:pPr>
              <w:rPr>
                <w:rFonts w:ascii="宋体" w:hAnsi="宋体" w:hint="eastAsia"/>
                <w:sz w:val="20"/>
                <w:szCs w:val="18"/>
              </w:rPr>
            </w:pPr>
            <w:r w:rsidRPr="00CC7734">
              <w:rPr>
                <w:rFonts w:ascii="宋体" w:hAnsi="宋体" w:hint="eastAsia"/>
                <w:sz w:val="20"/>
                <w:szCs w:val="18"/>
              </w:rPr>
              <w:t>图像显示功能：采集时间、日期显示、图像冻结，灰阶反转，图像标注，左／右标识，文字注释，解剖背景。</w:t>
            </w:r>
          </w:p>
        </w:tc>
        <w:tc>
          <w:tcPr>
            <w:tcW w:w="706" w:type="dxa"/>
            <w:tcBorders>
              <w:top w:val="nil"/>
              <w:left w:val="nil"/>
              <w:bottom w:val="single" w:sz="8" w:space="0" w:color="008000"/>
              <w:right w:val="single" w:sz="8" w:space="0" w:color="008000"/>
            </w:tcBorders>
            <w:vAlign w:val="center"/>
          </w:tcPr>
          <w:p w14:paraId="7727EA72"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337027F"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6B0AC83" w14:textId="3E0161BF" w:rsidR="008267FC" w:rsidRPr="00CC7734" w:rsidRDefault="008267FC" w:rsidP="008267FC">
            <w:pPr>
              <w:widowControl/>
              <w:jc w:val="center"/>
              <w:rPr>
                <w:rFonts w:ascii="宋体" w:eastAsia="宋体" w:hAnsi="宋体" w:cs="宋体" w:hint="eastAsia"/>
                <w:bCs/>
                <w:kern w:val="0"/>
                <w:sz w:val="20"/>
                <w:szCs w:val="20"/>
              </w:rPr>
            </w:pPr>
            <w:r w:rsidRPr="00CC7734">
              <w:rPr>
                <w:sz w:val="24"/>
                <w:szCs w:val="24"/>
                <w:lang w:bidi="ar"/>
              </w:rPr>
              <w:t>▲</w:t>
            </w:r>
            <w:r w:rsidRPr="00CC7734">
              <w:rPr>
                <w:rFonts w:ascii="宋体" w:eastAsia="宋体" w:hAnsi="宋体" w:cs="宋体" w:hint="eastAsia"/>
                <w:bCs/>
                <w:kern w:val="0"/>
                <w:sz w:val="20"/>
                <w:szCs w:val="20"/>
              </w:rPr>
              <w:t>10.9</w:t>
            </w:r>
          </w:p>
        </w:tc>
        <w:tc>
          <w:tcPr>
            <w:tcW w:w="9324" w:type="dxa"/>
            <w:tcBorders>
              <w:top w:val="nil"/>
              <w:left w:val="nil"/>
              <w:bottom w:val="single" w:sz="8" w:space="0" w:color="008000"/>
              <w:right w:val="single" w:sz="8" w:space="0" w:color="008000"/>
            </w:tcBorders>
            <w:vAlign w:val="center"/>
          </w:tcPr>
          <w:p w14:paraId="42D6E153" w14:textId="6AF830AA" w:rsidR="008267FC" w:rsidRPr="00CC7734" w:rsidRDefault="008267FC" w:rsidP="008267FC">
            <w:pPr>
              <w:rPr>
                <w:rFonts w:ascii="宋体" w:hAnsi="宋体" w:hint="eastAsia"/>
                <w:sz w:val="20"/>
                <w:szCs w:val="18"/>
              </w:rPr>
            </w:pPr>
            <w:r w:rsidRPr="00CC7734">
              <w:rPr>
                <w:rFonts w:ascii="宋体" w:hAnsi="宋体" w:hint="eastAsia"/>
                <w:sz w:val="20"/>
                <w:szCs w:val="18"/>
              </w:rPr>
              <w:t>多容积三维影像融合技术，可将不同血管、骨骼、植入物等进行精确融合显示，≥2种容积以上</w:t>
            </w:r>
          </w:p>
        </w:tc>
        <w:tc>
          <w:tcPr>
            <w:tcW w:w="706" w:type="dxa"/>
            <w:tcBorders>
              <w:top w:val="nil"/>
              <w:left w:val="nil"/>
              <w:bottom w:val="single" w:sz="8" w:space="0" w:color="008000"/>
              <w:right w:val="single" w:sz="8" w:space="0" w:color="008000"/>
            </w:tcBorders>
            <w:vAlign w:val="center"/>
          </w:tcPr>
          <w:p w14:paraId="488F0EC9"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B17246D"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606794EE" w14:textId="2D037384"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10.10</w:t>
            </w:r>
          </w:p>
        </w:tc>
        <w:tc>
          <w:tcPr>
            <w:tcW w:w="9324" w:type="dxa"/>
            <w:tcBorders>
              <w:top w:val="nil"/>
              <w:left w:val="nil"/>
              <w:bottom w:val="single" w:sz="8" w:space="0" w:color="008000"/>
              <w:right w:val="single" w:sz="8" w:space="0" w:color="008000"/>
            </w:tcBorders>
            <w:vAlign w:val="center"/>
          </w:tcPr>
          <w:p w14:paraId="00C963A7" w14:textId="1DF41227" w:rsidR="008267FC" w:rsidRPr="00CC7734" w:rsidRDefault="008267FC" w:rsidP="008267FC">
            <w:pPr>
              <w:rPr>
                <w:rFonts w:ascii="宋体" w:hAnsi="宋体" w:hint="eastAsia"/>
                <w:sz w:val="20"/>
                <w:szCs w:val="18"/>
              </w:rPr>
            </w:pPr>
            <w:r w:rsidRPr="00CC7734">
              <w:rPr>
                <w:rFonts w:ascii="宋体" w:hAnsi="宋体" w:hint="eastAsia"/>
                <w:sz w:val="20"/>
                <w:szCs w:val="18"/>
              </w:rPr>
              <w:t>具有射线剂量监测功能，透视时，表面剂量率显示；透视间期，显示积累剂量，区域剂量和剂量限值。</w:t>
            </w:r>
          </w:p>
        </w:tc>
        <w:tc>
          <w:tcPr>
            <w:tcW w:w="706" w:type="dxa"/>
            <w:tcBorders>
              <w:top w:val="nil"/>
              <w:left w:val="nil"/>
              <w:bottom w:val="single" w:sz="8" w:space="0" w:color="008000"/>
              <w:right w:val="single" w:sz="8" w:space="0" w:color="008000"/>
            </w:tcBorders>
            <w:vAlign w:val="center"/>
          </w:tcPr>
          <w:p w14:paraId="4900B471"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2B6CA62B"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1DD3295" w14:textId="44194369" w:rsidR="008267FC" w:rsidRPr="00CC7734" w:rsidRDefault="008267FC" w:rsidP="008267FC">
            <w:pPr>
              <w:widowControl/>
              <w:jc w:val="center"/>
              <w:rPr>
                <w:rFonts w:ascii="宋体" w:eastAsia="宋体" w:hAnsi="宋体" w:cs="宋体" w:hint="eastAsia"/>
                <w:bCs/>
                <w:kern w:val="0"/>
                <w:sz w:val="20"/>
                <w:szCs w:val="20"/>
              </w:rPr>
            </w:pPr>
            <w:r w:rsidRPr="00CC7734">
              <w:rPr>
                <w:sz w:val="24"/>
                <w:szCs w:val="24"/>
                <w:lang w:bidi="ar"/>
              </w:rPr>
              <w:t>▲</w:t>
            </w:r>
            <w:r w:rsidRPr="00CC7734">
              <w:rPr>
                <w:rFonts w:ascii="宋体" w:eastAsia="宋体" w:hAnsi="宋体" w:cs="宋体" w:hint="eastAsia"/>
                <w:bCs/>
                <w:kern w:val="0"/>
                <w:sz w:val="20"/>
                <w:szCs w:val="20"/>
              </w:rPr>
              <w:t>10.11</w:t>
            </w:r>
          </w:p>
        </w:tc>
        <w:tc>
          <w:tcPr>
            <w:tcW w:w="9324" w:type="dxa"/>
            <w:tcBorders>
              <w:top w:val="nil"/>
              <w:left w:val="nil"/>
              <w:bottom w:val="single" w:sz="8" w:space="0" w:color="008000"/>
              <w:right w:val="single" w:sz="8" w:space="0" w:color="008000"/>
            </w:tcBorders>
            <w:vAlign w:val="center"/>
          </w:tcPr>
          <w:p w14:paraId="1DEA2E76" w14:textId="5DF814ED" w:rsidR="008267FC" w:rsidRPr="00CC7734" w:rsidRDefault="00914A20" w:rsidP="008267FC">
            <w:pPr>
              <w:rPr>
                <w:rFonts w:ascii="宋体" w:hAnsi="宋体" w:hint="eastAsia"/>
                <w:sz w:val="20"/>
                <w:szCs w:val="18"/>
              </w:rPr>
            </w:pPr>
            <w:r w:rsidRPr="0083749C">
              <w:rPr>
                <w:rFonts w:ascii="宋体" w:hAnsi="宋体" w:hint="eastAsia"/>
                <w:sz w:val="20"/>
                <w:szCs w:val="18"/>
              </w:rPr>
              <w:t>实时</w:t>
            </w:r>
            <w:r w:rsidR="008267FC" w:rsidRPr="0083749C">
              <w:rPr>
                <w:rFonts w:ascii="宋体" w:hAnsi="宋体" w:hint="eastAsia"/>
                <w:sz w:val="20"/>
                <w:szCs w:val="18"/>
              </w:rPr>
              <w:t>冠脉支架精细显影功能</w:t>
            </w:r>
          </w:p>
        </w:tc>
        <w:tc>
          <w:tcPr>
            <w:tcW w:w="706" w:type="dxa"/>
            <w:tcBorders>
              <w:top w:val="nil"/>
              <w:left w:val="nil"/>
              <w:bottom w:val="single" w:sz="8" w:space="0" w:color="008000"/>
              <w:right w:val="single" w:sz="8" w:space="0" w:color="008000"/>
            </w:tcBorders>
            <w:vAlign w:val="center"/>
          </w:tcPr>
          <w:p w14:paraId="3C051E6A"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3D1CB997"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678D6AA7" w14:textId="611A21D7"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w:t>
            </w:r>
            <w:r w:rsidR="00486893">
              <w:rPr>
                <w:rFonts w:ascii="宋体" w:eastAsia="宋体" w:hAnsi="宋体" w:cs="宋体" w:hint="eastAsia"/>
                <w:bCs/>
                <w:kern w:val="0"/>
                <w:sz w:val="20"/>
                <w:szCs w:val="20"/>
              </w:rPr>
              <w:t>12</w:t>
            </w:r>
          </w:p>
        </w:tc>
        <w:tc>
          <w:tcPr>
            <w:tcW w:w="9324" w:type="dxa"/>
            <w:tcBorders>
              <w:top w:val="nil"/>
              <w:left w:val="nil"/>
              <w:bottom w:val="single" w:sz="8" w:space="0" w:color="008000"/>
              <w:right w:val="single" w:sz="8" w:space="0" w:color="008000"/>
            </w:tcBorders>
            <w:vAlign w:val="center"/>
          </w:tcPr>
          <w:p w14:paraId="37418713" w14:textId="5D929CE6" w:rsidR="008267FC" w:rsidRPr="00CC7734" w:rsidRDefault="008267FC" w:rsidP="008267FC">
            <w:pPr>
              <w:rPr>
                <w:rFonts w:ascii="宋体" w:hAnsi="宋体" w:hint="eastAsia"/>
                <w:sz w:val="20"/>
                <w:szCs w:val="18"/>
              </w:rPr>
            </w:pPr>
            <w:r w:rsidRPr="00CC7734">
              <w:rPr>
                <w:rFonts w:ascii="宋体" w:hAnsi="宋体" w:hint="eastAsia"/>
                <w:sz w:val="20"/>
                <w:szCs w:val="18"/>
              </w:rPr>
              <w:t>高清类CT功能</w:t>
            </w:r>
          </w:p>
        </w:tc>
        <w:tc>
          <w:tcPr>
            <w:tcW w:w="706" w:type="dxa"/>
            <w:tcBorders>
              <w:top w:val="nil"/>
              <w:left w:val="nil"/>
              <w:bottom w:val="single" w:sz="8" w:space="0" w:color="008000"/>
              <w:right w:val="single" w:sz="8" w:space="0" w:color="008000"/>
            </w:tcBorders>
            <w:vAlign w:val="center"/>
          </w:tcPr>
          <w:p w14:paraId="67E7A7C9" w14:textId="78D41977" w:rsidR="008267FC" w:rsidRPr="00CC7734" w:rsidRDefault="008267FC" w:rsidP="008267FC">
            <w:pPr>
              <w:jc w:val="center"/>
              <w:rPr>
                <w:rFonts w:ascii="宋体" w:hAnsi="宋体" w:cs="宋体" w:hint="eastAsia"/>
                <w:sz w:val="20"/>
                <w:szCs w:val="20"/>
              </w:rPr>
            </w:pPr>
          </w:p>
        </w:tc>
      </w:tr>
      <w:tr w:rsidR="008267FC" w:rsidRPr="00CC7734" w14:paraId="16579278"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2089B18" w14:textId="53F114D3" w:rsidR="008267FC" w:rsidRPr="00CC7734" w:rsidRDefault="008267FC" w:rsidP="008267FC">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w:t>
            </w:r>
            <w:r w:rsidR="00486893">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.1</w:t>
            </w:r>
          </w:p>
        </w:tc>
        <w:tc>
          <w:tcPr>
            <w:tcW w:w="9324" w:type="dxa"/>
            <w:tcBorders>
              <w:top w:val="nil"/>
              <w:left w:val="nil"/>
              <w:bottom w:val="single" w:sz="8" w:space="0" w:color="008000"/>
              <w:right w:val="single" w:sz="8" w:space="0" w:color="008000"/>
            </w:tcBorders>
            <w:vAlign w:val="center"/>
          </w:tcPr>
          <w:p w14:paraId="6F3294E6" w14:textId="02B5C659" w:rsidR="008267FC" w:rsidRPr="00CC7734" w:rsidRDefault="008267FC" w:rsidP="008267FC">
            <w:pPr>
              <w:rPr>
                <w:rFonts w:ascii="宋体" w:hAnsi="宋体" w:hint="eastAsia"/>
                <w:sz w:val="20"/>
                <w:szCs w:val="18"/>
              </w:rPr>
            </w:pPr>
            <w:r w:rsidRPr="00CC7734">
              <w:rPr>
                <w:rFonts w:ascii="宋体" w:hAnsi="宋体" w:hint="eastAsia"/>
                <w:sz w:val="20"/>
                <w:szCs w:val="18"/>
              </w:rPr>
              <w:t>3D最大重建矩阵</w:t>
            </w:r>
          </w:p>
        </w:tc>
        <w:tc>
          <w:tcPr>
            <w:tcW w:w="706" w:type="dxa"/>
            <w:tcBorders>
              <w:top w:val="nil"/>
              <w:left w:val="nil"/>
              <w:bottom w:val="single" w:sz="8" w:space="0" w:color="008000"/>
              <w:right w:val="single" w:sz="8" w:space="0" w:color="008000"/>
            </w:tcBorders>
            <w:vAlign w:val="center"/>
          </w:tcPr>
          <w:p w14:paraId="028729B4" w14:textId="77777777"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8267FC" w:rsidRPr="00CC7734" w14:paraId="42F7C54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61907F72" w14:textId="649CBA03" w:rsidR="008267FC" w:rsidRPr="00CC7734" w:rsidRDefault="008267FC" w:rsidP="008267FC">
            <w:pPr>
              <w:widowControl/>
              <w:jc w:val="center"/>
              <w:rPr>
                <w:rFonts w:ascii="宋体" w:hAnsi="宋体" w:hint="eastAsia"/>
                <w:sz w:val="20"/>
                <w:szCs w:val="18"/>
              </w:rPr>
            </w:pPr>
            <w:r w:rsidRPr="00CC7734">
              <w:rPr>
                <w:rFonts w:ascii="宋体" w:hAnsi="宋体" w:hint="eastAsia"/>
                <w:sz w:val="20"/>
                <w:szCs w:val="18"/>
              </w:rPr>
              <w:t>10.</w:t>
            </w:r>
            <w:r w:rsidR="00486893">
              <w:rPr>
                <w:rFonts w:ascii="宋体" w:hAnsi="宋体" w:hint="eastAsia"/>
                <w:sz w:val="20"/>
                <w:szCs w:val="18"/>
              </w:rPr>
              <w:t>12</w:t>
            </w:r>
            <w:r w:rsidRPr="00CC7734">
              <w:rPr>
                <w:rFonts w:ascii="宋体" w:hAnsi="宋体" w:hint="eastAsia"/>
                <w:sz w:val="20"/>
                <w:szCs w:val="18"/>
              </w:rPr>
              <w:t>.2</w:t>
            </w:r>
          </w:p>
        </w:tc>
        <w:tc>
          <w:tcPr>
            <w:tcW w:w="9324" w:type="dxa"/>
            <w:tcBorders>
              <w:top w:val="nil"/>
              <w:left w:val="nil"/>
              <w:bottom w:val="single" w:sz="8" w:space="0" w:color="008000"/>
              <w:right w:val="single" w:sz="8" w:space="0" w:color="008000"/>
            </w:tcBorders>
            <w:vAlign w:val="center"/>
          </w:tcPr>
          <w:p w14:paraId="7F762116" w14:textId="564D9D79" w:rsidR="008267FC" w:rsidRPr="00CC7734" w:rsidRDefault="008267FC" w:rsidP="008267FC">
            <w:pPr>
              <w:rPr>
                <w:rFonts w:ascii="宋体" w:hAnsi="宋体" w:hint="eastAsia"/>
                <w:sz w:val="20"/>
                <w:szCs w:val="18"/>
              </w:rPr>
            </w:pPr>
            <w:r w:rsidRPr="00CC7734">
              <w:rPr>
                <w:rFonts w:ascii="宋体" w:hAnsi="宋体" w:hint="eastAsia"/>
                <w:sz w:val="20"/>
                <w:szCs w:val="18"/>
              </w:rPr>
              <w:t>类</w:t>
            </w:r>
            <w:r w:rsidRPr="00CC7734">
              <w:rPr>
                <w:rFonts w:ascii="宋体" w:hAnsi="宋体"/>
                <w:sz w:val="20"/>
                <w:szCs w:val="18"/>
              </w:rPr>
              <w:t>CT</w:t>
            </w:r>
            <w:r w:rsidRPr="00CC7734">
              <w:rPr>
                <w:rFonts w:ascii="宋体" w:hAnsi="宋体" w:hint="eastAsia"/>
                <w:sz w:val="20"/>
                <w:szCs w:val="18"/>
              </w:rPr>
              <w:t>最快扫描速率≥50帧/秒</w:t>
            </w:r>
          </w:p>
        </w:tc>
        <w:tc>
          <w:tcPr>
            <w:tcW w:w="706" w:type="dxa"/>
            <w:tcBorders>
              <w:top w:val="nil"/>
              <w:left w:val="nil"/>
              <w:bottom w:val="single" w:sz="8" w:space="0" w:color="008000"/>
              <w:right w:val="single" w:sz="8" w:space="0" w:color="008000"/>
            </w:tcBorders>
            <w:vAlign w:val="center"/>
          </w:tcPr>
          <w:p w14:paraId="71E03FAD" w14:textId="1E9DD04D" w:rsidR="008267FC" w:rsidRPr="00CC7734" w:rsidRDefault="008267FC" w:rsidP="008267FC">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0A4D8F62"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6576718" w14:textId="656A8293" w:rsidR="00486893" w:rsidRPr="00CC7734" w:rsidRDefault="00486893" w:rsidP="00486893">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w:t>
            </w: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521ACFB2" w14:textId="1D6B6475" w:rsidR="00486893" w:rsidRPr="00CC7734" w:rsidRDefault="00486893" w:rsidP="00486893">
            <w:pPr>
              <w:rPr>
                <w:rFonts w:ascii="宋体" w:hAnsi="宋体" w:hint="eastAsia"/>
                <w:sz w:val="20"/>
                <w:szCs w:val="18"/>
              </w:rPr>
            </w:pPr>
            <w:r w:rsidRPr="00CC7734">
              <w:rPr>
                <w:rFonts w:ascii="宋体" w:hAnsi="宋体" w:hint="eastAsia"/>
                <w:sz w:val="20"/>
                <w:szCs w:val="18"/>
              </w:rPr>
              <w:t>一次性采集血管CT和三维血管同时显示</w:t>
            </w:r>
          </w:p>
        </w:tc>
        <w:tc>
          <w:tcPr>
            <w:tcW w:w="706" w:type="dxa"/>
            <w:tcBorders>
              <w:top w:val="nil"/>
              <w:left w:val="nil"/>
              <w:bottom w:val="single" w:sz="8" w:space="0" w:color="008000"/>
              <w:right w:val="single" w:sz="8" w:space="0" w:color="008000"/>
            </w:tcBorders>
            <w:vAlign w:val="center"/>
          </w:tcPr>
          <w:p w14:paraId="699EC08B" w14:textId="274CEABF"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21C2FEA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C8251E1" w14:textId="693FB776" w:rsidR="00486893" w:rsidRPr="00CC7734" w:rsidRDefault="00486893" w:rsidP="00486893">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w:t>
            </w: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0E8C162F" w14:textId="3BF9AC27" w:rsidR="00486893" w:rsidRPr="00CC7734" w:rsidRDefault="00486893" w:rsidP="00486893">
            <w:pPr>
              <w:rPr>
                <w:rFonts w:ascii="宋体" w:hAnsi="宋体" w:hint="eastAsia"/>
                <w:sz w:val="20"/>
                <w:szCs w:val="18"/>
              </w:rPr>
            </w:pPr>
            <w:r w:rsidRPr="00CC7734">
              <w:rPr>
                <w:rFonts w:ascii="宋体" w:hAnsi="宋体" w:hint="eastAsia"/>
                <w:sz w:val="20"/>
                <w:szCs w:val="18"/>
              </w:rPr>
              <w:t>最快采集时间≤15秒</w:t>
            </w:r>
          </w:p>
        </w:tc>
        <w:tc>
          <w:tcPr>
            <w:tcW w:w="706" w:type="dxa"/>
            <w:tcBorders>
              <w:top w:val="nil"/>
              <w:left w:val="nil"/>
              <w:bottom w:val="single" w:sz="8" w:space="0" w:color="008000"/>
              <w:right w:val="single" w:sz="8" w:space="0" w:color="008000"/>
            </w:tcBorders>
            <w:vAlign w:val="center"/>
          </w:tcPr>
          <w:p w14:paraId="2F3BBCB3" w14:textId="4CD673E2"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7BC3956D"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0AF845D" w14:textId="396D84EB" w:rsidR="00486893" w:rsidRPr="00CC7734" w:rsidRDefault="00486893" w:rsidP="00486893">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10.</w:t>
            </w: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7875B2C2" w14:textId="20073AF6" w:rsidR="00486893" w:rsidRPr="00CC7734" w:rsidRDefault="00486893" w:rsidP="00486893">
            <w:pPr>
              <w:rPr>
                <w:rFonts w:ascii="宋体" w:hAnsi="宋体" w:hint="eastAsia"/>
                <w:sz w:val="20"/>
                <w:szCs w:val="18"/>
              </w:rPr>
            </w:pPr>
            <w:r w:rsidRPr="00CC7734">
              <w:rPr>
                <w:rFonts w:ascii="宋体" w:hAnsi="宋体" w:hint="eastAsia"/>
                <w:sz w:val="20"/>
                <w:szCs w:val="18"/>
              </w:rPr>
              <w:t>数据最大采集帧幅≥600帧</w:t>
            </w:r>
          </w:p>
        </w:tc>
        <w:tc>
          <w:tcPr>
            <w:tcW w:w="706" w:type="dxa"/>
            <w:tcBorders>
              <w:top w:val="nil"/>
              <w:left w:val="nil"/>
              <w:bottom w:val="single" w:sz="8" w:space="0" w:color="008000"/>
              <w:right w:val="single" w:sz="8" w:space="0" w:color="008000"/>
            </w:tcBorders>
            <w:vAlign w:val="center"/>
          </w:tcPr>
          <w:p w14:paraId="5657A78C" w14:textId="5A287E6A"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07BA6E54"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89AC24A" w14:textId="2AC24242" w:rsidR="00486893" w:rsidRPr="00CC7734" w:rsidRDefault="00486893" w:rsidP="00486893">
            <w:pPr>
              <w:widowControl/>
              <w:jc w:val="center"/>
              <w:rPr>
                <w:rFonts w:ascii="宋体" w:eastAsia="宋体" w:hAnsi="宋体" w:cs="宋体" w:hint="eastAsia"/>
                <w:b/>
                <w:bCs/>
                <w:kern w:val="0"/>
                <w:sz w:val="20"/>
                <w:szCs w:val="20"/>
              </w:rPr>
            </w:pPr>
            <w:r w:rsidRPr="00CC7734">
              <w:rPr>
                <w:rFonts w:ascii="宋体" w:eastAsia="宋体" w:hAnsi="宋体" w:cs="宋体" w:hint="eastAsia"/>
                <w:b/>
                <w:bCs/>
                <w:kern w:val="0"/>
                <w:sz w:val="20"/>
                <w:szCs w:val="20"/>
              </w:rPr>
              <w:t>11</w:t>
            </w:r>
          </w:p>
        </w:tc>
        <w:tc>
          <w:tcPr>
            <w:tcW w:w="9324" w:type="dxa"/>
            <w:tcBorders>
              <w:top w:val="nil"/>
              <w:left w:val="nil"/>
              <w:bottom w:val="single" w:sz="8" w:space="0" w:color="008000"/>
              <w:right w:val="single" w:sz="8" w:space="0" w:color="008000"/>
            </w:tcBorders>
            <w:vAlign w:val="center"/>
          </w:tcPr>
          <w:p w14:paraId="241C604F" w14:textId="77777777" w:rsidR="00486893" w:rsidRPr="00CC7734" w:rsidRDefault="00486893" w:rsidP="00486893">
            <w:pPr>
              <w:rPr>
                <w:rFonts w:ascii="宋体" w:hAnsi="宋体" w:hint="eastAsia"/>
                <w:b/>
                <w:sz w:val="20"/>
                <w:szCs w:val="18"/>
              </w:rPr>
            </w:pPr>
            <w:r w:rsidRPr="00CC7734">
              <w:rPr>
                <w:rFonts w:ascii="宋体" w:hAnsi="宋体" w:hint="eastAsia"/>
                <w:b/>
                <w:sz w:val="20"/>
                <w:szCs w:val="18"/>
              </w:rPr>
              <w:t>系统配置要求</w:t>
            </w:r>
          </w:p>
        </w:tc>
        <w:tc>
          <w:tcPr>
            <w:tcW w:w="706" w:type="dxa"/>
            <w:tcBorders>
              <w:top w:val="nil"/>
              <w:left w:val="nil"/>
              <w:bottom w:val="single" w:sz="8" w:space="0" w:color="008000"/>
              <w:right w:val="single" w:sz="8" w:space="0" w:color="008000"/>
            </w:tcBorders>
            <w:vAlign w:val="center"/>
          </w:tcPr>
          <w:p w14:paraId="6FA77EDA" w14:textId="77777777" w:rsidR="00486893" w:rsidRPr="00CC7734" w:rsidRDefault="00486893" w:rsidP="00486893">
            <w:pPr>
              <w:jc w:val="center"/>
              <w:rPr>
                <w:rFonts w:ascii="宋体" w:hAnsi="宋体" w:cs="宋体" w:hint="eastAsia"/>
                <w:sz w:val="20"/>
                <w:szCs w:val="20"/>
              </w:rPr>
            </w:pPr>
          </w:p>
        </w:tc>
      </w:tr>
      <w:tr w:rsidR="00486893" w:rsidRPr="00CC7734" w14:paraId="59C10F52"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16274D2E" w14:textId="36410DAD" w:rsidR="00486893" w:rsidRPr="00CC7734" w:rsidRDefault="00486893" w:rsidP="00486893">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11.1</w:t>
            </w:r>
          </w:p>
        </w:tc>
        <w:tc>
          <w:tcPr>
            <w:tcW w:w="9324" w:type="dxa"/>
            <w:tcBorders>
              <w:top w:val="nil"/>
              <w:left w:val="nil"/>
              <w:bottom w:val="single" w:sz="8" w:space="0" w:color="008000"/>
              <w:right w:val="single" w:sz="8" w:space="0" w:color="008000"/>
            </w:tcBorders>
            <w:vAlign w:val="center"/>
          </w:tcPr>
          <w:p w14:paraId="7CC8AE2E" w14:textId="3F7426A0" w:rsidR="00486893" w:rsidRPr="00CC7734" w:rsidRDefault="00486893" w:rsidP="00486893">
            <w:pPr>
              <w:rPr>
                <w:rFonts w:ascii="宋体" w:hAnsi="宋体" w:hint="eastAsia"/>
                <w:sz w:val="20"/>
                <w:szCs w:val="18"/>
              </w:rPr>
            </w:pPr>
            <w:r w:rsidRPr="00CC7734">
              <w:rPr>
                <w:rFonts w:ascii="宋体" w:hAnsi="宋体" w:hint="eastAsia"/>
                <w:sz w:val="20"/>
                <w:szCs w:val="18"/>
              </w:rPr>
              <w:t>主机硬盘图像存储≥1024x1024矩阵，1</w:t>
            </w:r>
            <w:r w:rsidRPr="00CC7734">
              <w:rPr>
                <w:rFonts w:ascii="宋体" w:hAnsi="宋体"/>
                <w:sz w:val="20"/>
                <w:szCs w:val="18"/>
              </w:rPr>
              <w:t>2</w:t>
            </w:r>
            <w:r w:rsidRPr="00CC7734">
              <w:rPr>
                <w:rFonts w:ascii="宋体" w:hAnsi="宋体" w:hint="eastAsia"/>
                <w:sz w:val="20"/>
                <w:szCs w:val="18"/>
              </w:rPr>
              <w:t>bit</w:t>
            </w:r>
            <w:r w:rsidRPr="00CC7734">
              <w:rPr>
                <w:rFonts w:ascii="宋体" w:hAnsi="宋体"/>
                <w:sz w:val="20"/>
                <w:szCs w:val="18"/>
              </w:rPr>
              <w:t>,</w:t>
            </w:r>
            <w:r w:rsidRPr="00CC7734">
              <w:rPr>
                <w:rFonts w:ascii="宋体" w:hAnsi="宋体" w:hint="eastAsia"/>
                <w:sz w:val="20"/>
                <w:szCs w:val="18"/>
              </w:rPr>
              <w:t>容量≥50</w:t>
            </w:r>
            <w:r w:rsidRPr="00CC7734">
              <w:rPr>
                <w:rFonts w:ascii="宋体" w:hAnsi="宋体"/>
                <w:sz w:val="20"/>
                <w:szCs w:val="18"/>
              </w:rPr>
              <w:t>00</w:t>
            </w:r>
            <w:r w:rsidRPr="00CC7734">
              <w:rPr>
                <w:rFonts w:ascii="宋体" w:hAnsi="宋体" w:hint="eastAsia"/>
                <w:sz w:val="20"/>
                <w:szCs w:val="18"/>
              </w:rPr>
              <w:t>0幅</w:t>
            </w:r>
          </w:p>
        </w:tc>
        <w:tc>
          <w:tcPr>
            <w:tcW w:w="706" w:type="dxa"/>
            <w:tcBorders>
              <w:top w:val="nil"/>
              <w:left w:val="nil"/>
              <w:bottom w:val="single" w:sz="8" w:space="0" w:color="008000"/>
              <w:right w:val="single" w:sz="8" w:space="0" w:color="008000"/>
            </w:tcBorders>
            <w:vAlign w:val="center"/>
          </w:tcPr>
          <w:p w14:paraId="39CF1E10" w14:textId="77777777"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164F8914"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5E75AFE1" w14:textId="0D4A493B" w:rsidR="00486893" w:rsidRPr="00CC7734" w:rsidRDefault="00486893" w:rsidP="00486893">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11.2</w:t>
            </w:r>
          </w:p>
        </w:tc>
        <w:tc>
          <w:tcPr>
            <w:tcW w:w="9324" w:type="dxa"/>
            <w:tcBorders>
              <w:top w:val="nil"/>
              <w:left w:val="nil"/>
              <w:bottom w:val="single" w:sz="8" w:space="0" w:color="008000"/>
              <w:right w:val="single" w:sz="8" w:space="0" w:color="008000"/>
            </w:tcBorders>
            <w:vAlign w:val="center"/>
          </w:tcPr>
          <w:p w14:paraId="63E92493" w14:textId="77777777" w:rsidR="00486893" w:rsidRPr="00CC7734" w:rsidRDefault="00486893" w:rsidP="00486893">
            <w:pPr>
              <w:rPr>
                <w:rFonts w:ascii="宋体" w:hAnsi="宋体" w:hint="eastAsia"/>
                <w:sz w:val="20"/>
                <w:szCs w:val="18"/>
              </w:rPr>
            </w:pPr>
            <w:r w:rsidRPr="00CC7734">
              <w:rPr>
                <w:rFonts w:ascii="宋体" w:hAnsi="宋体" w:hint="eastAsia"/>
                <w:sz w:val="20"/>
                <w:szCs w:val="18"/>
              </w:rPr>
              <w:t>数字图像存档系统，存档图像要求是DSA图像（DICOM格式）。</w:t>
            </w:r>
          </w:p>
        </w:tc>
        <w:tc>
          <w:tcPr>
            <w:tcW w:w="706" w:type="dxa"/>
            <w:tcBorders>
              <w:top w:val="nil"/>
              <w:left w:val="nil"/>
              <w:bottom w:val="single" w:sz="8" w:space="0" w:color="008000"/>
              <w:right w:val="single" w:sz="8" w:space="0" w:color="008000"/>
            </w:tcBorders>
            <w:vAlign w:val="center"/>
          </w:tcPr>
          <w:p w14:paraId="022D1371" w14:textId="77777777"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0AA4D72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44A927F" w14:textId="65D08B9F" w:rsidR="00486893" w:rsidRPr="00CC7734" w:rsidRDefault="00486893" w:rsidP="00486893">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11.3</w:t>
            </w:r>
          </w:p>
        </w:tc>
        <w:tc>
          <w:tcPr>
            <w:tcW w:w="9324" w:type="dxa"/>
            <w:tcBorders>
              <w:top w:val="nil"/>
              <w:left w:val="nil"/>
              <w:bottom w:val="single" w:sz="8" w:space="0" w:color="008000"/>
              <w:right w:val="single" w:sz="8" w:space="0" w:color="008000"/>
            </w:tcBorders>
            <w:vAlign w:val="center"/>
          </w:tcPr>
          <w:p w14:paraId="3BE2CE88" w14:textId="77777777" w:rsidR="00486893" w:rsidRPr="00CC7734" w:rsidRDefault="00486893" w:rsidP="00486893">
            <w:pPr>
              <w:rPr>
                <w:rFonts w:ascii="宋体" w:hAnsi="宋体" w:hint="eastAsia"/>
                <w:sz w:val="20"/>
                <w:szCs w:val="18"/>
              </w:rPr>
            </w:pPr>
            <w:r w:rsidRPr="00CC7734">
              <w:rPr>
                <w:rFonts w:ascii="宋体" w:hAnsi="宋体" w:hint="eastAsia"/>
                <w:sz w:val="20"/>
                <w:szCs w:val="18"/>
              </w:rPr>
              <w:t>主机硬盘图像可存储在CD/DVD光盘上，同时CD/DVD光盘上的图像可回传至主机硬盘（DICOM格式）</w:t>
            </w:r>
          </w:p>
        </w:tc>
        <w:tc>
          <w:tcPr>
            <w:tcW w:w="706" w:type="dxa"/>
            <w:tcBorders>
              <w:top w:val="nil"/>
              <w:left w:val="nil"/>
              <w:bottom w:val="single" w:sz="8" w:space="0" w:color="008000"/>
              <w:right w:val="single" w:sz="8" w:space="0" w:color="008000"/>
            </w:tcBorders>
            <w:vAlign w:val="center"/>
          </w:tcPr>
          <w:p w14:paraId="0719FA52" w14:textId="77777777"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42C3F6B3"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0DE07CB" w14:textId="077ACADC" w:rsidR="00486893" w:rsidRPr="00CC7734" w:rsidRDefault="00486893" w:rsidP="00486893">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11.4</w:t>
            </w:r>
          </w:p>
        </w:tc>
        <w:tc>
          <w:tcPr>
            <w:tcW w:w="9324" w:type="dxa"/>
            <w:tcBorders>
              <w:top w:val="nil"/>
              <w:left w:val="nil"/>
              <w:bottom w:val="single" w:sz="8" w:space="0" w:color="008000"/>
              <w:right w:val="single" w:sz="8" w:space="0" w:color="008000"/>
            </w:tcBorders>
            <w:vAlign w:val="center"/>
          </w:tcPr>
          <w:p w14:paraId="10DDEBCA" w14:textId="77777777" w:rsidR="00486893" w:rsidRPr="00CC7734" w:rsidRDefault="00486893" w:rsidP="00486893">
            <w:pPr>
              <w:rPr>
                <w:rFonts w:ascii="宋体" w:hAnsi="宋体" w:hint="eastAsia"/>
                <w:sz w:val="20"/>
                <w:szCs w:val="18"/>
              </w:rPr>
            </w:pPr>
            <w:r w:rsidRPr="00CC7734">
              <w:rPr>
                <w:rFonts w:ascii="宋体" w:hAnsi="宋体" w:hint="eastAsia"/>
                <w:sz w:val="20"/>
                <w:szCs w:val="18"/>
              </w:rPr>
              <w:t>可存储动态透视图像，动态图像显示速率≥30幅/秒</w:t>
            </w:r>
          </w:p>
        </w:tc>
        <w:tc>
          <w:tcPr>
            <w:tcW w:w="706" w:type="dxa"/>
            <w:tcBorders>
              <w:top w:val="nil"/>
              <w:left w:val="nil"/>
              <w:bottom w:val="single" w:sz="8" w:space="0" w:color="008000"/>
              <w:right w:val="single" w:sz="8" w:space="0" w:color="008000"/>
            </w:tcBorders>
            <w:vAlign w:val="center"/>
          </w:tcPr>
          <w:p w14:paraId="2CAB4D5F" w14:textId="77777777"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081D44DA"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72DC0BEA" w14:textId="7F188E4B" w:rsidR="00486893" w:rsidRPr="00CC7734" w:rsidRDefault="00486893" w:rsidP="00486893">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11.5</w:t>
            </w:r>
          </w:p>
        </w:tc>
        <w:tc>
          <w:tcPr>
            <w:tcW w:w="9324" w:type="dxa"/>
            <w:tcBorders>
              <w:top w:val="nil"/>
              <w:left w:val="nil"/>
              <w:bottom w:val="single" w:sz="8" w:space="0" w:color="008000"/>
              <w:right w:val="single" w:sz="8" w:space="0" w:color="008000"/>
            </w:tcBorders>
            <w:vAlign w:val="center"/>
          </w:tcPr>
          <w:p w14:paraId="7EC1F682" w14:textId="77777777" w:rsidR="00486893" w:rsidRPr="00CC7734" w:rsidRDefault="00486893" w:rsidP="00486893">
            <w:pPr>
              <w:rPr>
                <w:rFonts w:ascii="宋体" w:hAnsi="宋体" w:hint="eastAsia"/>
                <w:sz w:val="20"/>
                <w:szCs w:val="18"/>
              </w:rPr>
            </w:pPr>
            <w:r w:rsidRPr="00CC7734">
              <w:rPr>
                <w:rFonts w:ascii="宋体" w:hAnsi="宋体" w:hint="eastAsia"/>
                <w:sz w:val="20"/>
                <w:szCs w:val="18"/>
              </w:rPr>
              <w:t>通过以太网输出DICOM-3.0格式图像，有传输/接收、打印、存储、检索/查询、工作表、MPPS等功能</w:t>
            </w:r>
          </w:p>
        </w:tc>
        <w:tc>
          <w:tcPr>
            <w:tcW w:w="706" w:type="dxa"/>
            <w:tcBorders>
              <w:top w:val="nil"/>
              <w:left w:val="nil"/>
              <w:bottom w:val="single" w:sz="8" w:space="0" w:color="008000"/>
              <w:right w:val="single" w:sz="8" w:space="0" w:color="008000"/>
            </w:tcBorders>
            <w:vAlign w:val="center"/>
          </w:tcPr>
          <w:p w14:paraId="721AC5A5" w14:textId="77777777"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42A22F77" w14:textId="77777777" w:rsidTr="00311B08">
        <w:trPr>
          <w:trHeight w:val="284"/>
        </w:trPr>
        <w:tc>
          <w:tcPr>
            <w:tcW w:w="1027" w:type="dxa"/>
            <w:tcBorders>
              <w:top w:val="nil"/>
              <w:left w:val="single" w:sz="8" w:space="0" w:color="008000"/>
              <w:bottom w:val="single" w:sz="8" w:space="0" w:color="008000"/>
              <w:right w:val="single" w:sz="8" w:space="0" w:color="008000"/>
            </w:tcBorders>
            <w:vAlign w:val="center"/>
          </w:tcPr>
          <w:p w14:paraId="560DC74E" w14:textId="2AD3247B" w:rsidR="00486893" w:rsidRPr="00914A20" w:rsidRDefault="00486893" w:rsidP="00486893">
            <w:pPr>
              <w:widowControl/>
              <w:jc w:val="center"/>
              <w:rPr>
                <w:rFonts w:ascii="宋体" w:eastAsia="宋体" w:hAnsi="宋体" w:cs="宋体" w:hint="eastAsia"/>
                <w:b/>
                <w:bCs/>
                <w:kern w:val="0"/>
                <w:sz w:val="20"/>
                <w:szCs w:val="20"/>
              </w:rPr>
            </w:pPr>
            <w:r w:rsidRPr="00914A20">
              <w:rPr>
                <w:rFonts w:ascii="宋体" w:eastAsia="宋体" w:hAnsi="宋体" w:cs="宋体" w:hint="eastAsia"/>
                <w:b/>
                <w:bCs/>
                <w:kern w:val="0"/>
                <w:sz w:val="20"/>
                <w:szCs w:val="20"/>
              </w:rPr>
              <w:t>1</w:t>
            </w:r>
            <w:r w:rsidR="000C083D">
              <w:rPr>
                <w:rFonts w:ascii="宋体" w:eastAsia="宋体" w:hAnsi="宋体" w:cs="宋体" w:hint="eastAsia"/>
                <w:b/>
                <w:bCs/>
                <w:kern w:val="0"/>
                <w:sz w:val="20"/>
                <w:szCs w:val="20"/>
              </w:rPr>
              <w:t>2</w:t>
            </w:r>
          </w:p>
        </w:tc>
        <w:tc>
          <w:tcPr>
            <w:tcW w:w="9324" w:type="dxa"/>
            <w:tcBorders>
              <w:top w:val="nil"/>
              <w:left w:val="nil"/>
              <w:bottom w:val="single" w:sz="8" w:space="0" w:color="008000"/>
              <w:right w:val="single" w:sz="8" w:space="0" w:color="008000"/>
            </w:tcBorders>
            <w:vAlign w:val="center"/>
          </w:tcPr>
          <w:p w14:paraId="69A3E4C2" w14:textId="74DDF180" w:rsidR="00486893" w:rsidRPr="00914A20" w:rsidRDefault="00965345" w:rsidP="00486893">
            <w:pPr>
              <w:rPr>
                <w:rFonts w:ascii="宋体" w:hAnsi="宋体" w:hint="eastAsia"/>
                <w:b/>
                <w:bCs/>
                <w:sz w:val="20"/>
                <w:szCs w:val="18"/>
              </w:rPr>
            </w:pPr>
            <w:r>
              <w:rPr>
                <w:rFonts w:ascii="宋体" w:hAnsi="宋体" w:hint="eastAsia"/>
                <w:b/>
                <w:bCs/>
                <w:sz w:val="20"/>
                <w:szCs w:val="18"/>
              </w:rPr>
              <w:t>原厂</w:t>
            </w:r>
            <w:r w:rsidR="00486893" w:rsidRPr="00914A20">
              <w:rPr>
                <w:rFonts w:ascii="宋体" w:hAnsi="宋体" w:hint="eastAsia"/>
                <w:b/>
                <w:bCs/>
                <w:sz w:val="20"/>
                <w:szCs w:val="18"/>
              </w:rPr>
              <w:t>高级三维图像处理工作站</w:t>
            </w:r>
          </w:p>
        </w:tc>
        <w:tc>
          <w:tcPr>
            <w:tcW w:w="706" w:type="dxa"/>
            <w:tcBorders>
              <w:top w:val="nil"/>
              <w:left w:val="nil"/>
              <w:bottom w:val="single" w:sz="8" w:space="0" w:color="008000"/>
              <w:right w:val="single" w:sz="8" w:space="0" w:color="008000"/>
            </w:tcBorders>
            <w:vAlign w:val="center"/>
          </w:tcPr>
          <w:p w14:paraId="4F8BD61E" w14:textId="2A1A500E"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1套</w:t>
            </w:r>
          </w:p>
        </w:tc>
      </w:tr>
      <w:tr w:rsidR="00486893" w:rsidRPr="00CC7734" w14:paraId="374489C5"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6303B7A7" w14:textId="212B9600"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1</w:t>
            </w:r>
          </w:p>
        </w:tc>
        <w:tc>
          <w:tcPr>
            <w:tcW w:w="9324" w:type="dxa"/>
            <w:tcBorders>
              <w:top w:val="nil"/>
              <w:left w:val="nil"/>
              <w:bottom w:val="single" w:sz="8" w:space="0" w:color="008000"/>
              <w:right w:val="single" w:sz="8" w:space="0" w:color="008000"/>
            </w:tcBorders>
            <w:vAlign w:val="center"/>
          </w:tcPr>
          <w:p w14:paraId="20A97030" w14:textId="7AB61D1F" w:rsidR="00486893" w:rsidRPr="00CC7734" w:rsidRDefault="00486893" w:rsidP="00486893">
            <w:pPr>
              <w:rPr>
                <w:rFonts w:ascii="宋体" w:hAnsi="宋体" w:hint="eastAsia"/>
                <w:sz w:val="20"/>
                <w:szCs w:val="18"/>
              </w:rPr>
            </w:pPr>
            <w:r w:rsidRPr="00CC7734">
              <w:rPr>
                <w:rFonts w:ascii="宋体" w:hAnsi="宋体" w:hint="eastAsia"/>
                <w:sz w:val="20"/>
                <w:szCs w:val="18"/>
              </w:rPr>
              <w:t>CPU主频≥3.0G</w:t>
            </w:r>
          </w:p>
        </w:tc>
        <w:tc>
          <w:tcPr>
            <w:tcW w:w="706" w:type="dxa"/>
            <w:tcBorders>
              <w:top w:val="nil"/>
              <w:left w:val="nil"/>
              <w:bottom w:val="single" w:sz="8" w:space="0" w:color="008000"/>
              <w:right w:val="single" w:sz="8" w:space="0" w:color="008000"/>
            </w:tcBorders>
            <w:vAlign w:val="center"/>
          </w:tcPr>
          <w:p w14:paraId="1F41B835" w14:textId="7B29C27A"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4B9FC2B8"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B660D1A" w14:textId="74C9210A"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vAlign w:val="center"/>
          </w:tcPr>
          <w:p w14:paraId="751183AC" w14:textId="6F29AF73" w:rsidR="00486893" w:rsidRPr="00CC7734" w:rsidRDefault="00486893" w:rsidP="00486893">
            <w:pPr>
              <w:rPr>
                <w:rFonts w:ascii="宋体" w:hAnsi="宋体" w:hint="eastAsia"/>
                <w:sz w:val="20"/>
                <w:szCs w:val="18"/>
              </w:rPr>
            </w:pPr>
            <w:r w:rsidRPr="00CC7734">
              <w:rPr>
                <w:rFonts w:ascii="宋体" w:hAnsi="宋体" w:hint="eastAsia"/>
                <w:sz w:val="20"/>
                <w:szCs w:val="18"/>
              </w:rPr>
              <w:t>硬盘容量≥</w:t>
            </w:r>
            <w:r w:rsidR="0077640F">
              <w:rPr>
                <w:rFonts w:ascii="宋体" w:hAnsi="宋体" w:hint="eastAsia"/>
                <w:sz w:val="20"/>
                <w:szCs w:val="18"/>
              </w:rPr>
              <w:t>900G</w:t>
            </w:r>
          </w:p>
        </w:tc>
        <w:tc>
          <w:tcPr>
            <w:tcW w:w="706" w:type="dxa"/>
            <w:tcBorders>
              <w:top w:val="nil"/>
              <w:left w:val="nil"/>
              <w:bottom w:val="single" w:sz="8" w:space="0" w:color="008000"/>
              <w:right w:val="single" w:sz="8" w:space="0" w:color="008000"/>
            </w:tcBorders>
            <w:vAlign w:val="center"/>
          </w:tcPr>
          <w:p w14:paraId="3BF54689" w14:textId="2C48727F"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17C3DD98"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4AFDFB96" w14:textId="64D7EC62"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0CA9952B" w14:textId="22E4ED2F" w:rsidR="00486893" w:rsidRPr="00CC7734" w:rsidRDefault="00486893" w:rsidP="00486893">
            <w:pPr>
              <w:rPr>
                <w:rFonts w:ascii="宋体" w:hAnsi="宋体" w:hint="eastAsia"/>
                <w:sz w:val="20"/>
                <w:szCs w:val="18"/>
              </w:rPr>
            </w:pPr>
            <w:r w:rsidRPr="00CC7734">
              <w:rPr>
                <w:rFonts w:ascii="宋体" w:hAnsi="宋体" w:hint="eastAsia"/>
                <w:sz w:val="20"/>
                <w:szCs w:val="18"/>
              </w:rPr>
              <w:t>内存≥</w:t>
            </w:r>
            <w:r w:rsidR="0077640F" w:rsidRPr="0083749C">
              <w:rPr>
                <w:rFonts w:ascii="宋体" w:hAnsi="宋体" w:hint="eastAsia"/>
                <w:sz w:val="20"/>
                <w:szCs w:val="18"/>
              </w:rPr>
              <w:t>16</w:t>
            </w:r>
            <w:r w:rsidRPr="0083749C">
              <w:rPr>
                <w:rFonts w:ascii="宋体" w:hAnsi="宋体" w:hint="eastAsia"/>
                <w:sz w:val="20"/>
                <w:szCs w:val="18"/>
              </w:rPr>
              <w:t>G</w:t>
            </w:r>
          </w:p>
        </w:tc>
        <w:tc>
          <w:tcPr>
            <w:tcW w:w="706" w:type="dxa"/>
            <w:tcBorders>
              <w:top w:val="nil"/>
              <w:left w:val="nil"/>
              <w:bottom w:val="single" w:sz="8" w:space="0" w:color="008000"/>
              <w:right w:val="single" w:sz="8" w:space="0" w:color="008000"/>
            </w:tcBorders>
            <w:vAlign w:val="center"/>
          </w:tcPr>
          <w:p w14:paraId="60CC46C5" w14:textId="42F5E349"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07899050"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018C485" w14:textId="389FCA8A"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6137F3E9" w14:textId="7EAFB28F" w:rsidR="00486893" w:rsidRPr="00CC7734" w:rsidRDefault="0077640F" w:rsidP="00486893">
            <w:pPr>
              <w:rPr>
                <w:rFonts w:ascii="宋体" w:hAnsi="宋体" w:hint="eastAsia"/>
                <w:sz w:val="20"/>
                <w:szCs w:val="18"/>
              </w:rPr>
            </w:pPr>
            <w:r w:rsidRPr="005A3EB3">
              <w:rPr>
                <w:rFonts w:ascii="Arial" w:hAnsi="Arial" w:hint="eastAsia"/>
                <w:sz w:val="20"/>
                <w:szCs w:val="20"/>
              </w:rPr>
              <w:t>高亮医用高分辨率显示器≥</w:t>
            </w:r>
            <w:r w:rsidRPr="005A3EB3">
              <w:rPr>
                <w:rFonts w:ascii="Arial" w:hAnsi="Arial"/>
                <w:sz w:val="20"/>
                <w:szCs w:val="20"/>
              </w:rPr>
              <w:t>19</w:t>
            </w:r>
            <w:r w:rsidRPr="005A3EB3">
              <w:rPr>
                <w:rFonts w:ascii="Arial" w:hAnsi="Arial" w:hint="eastAsia"/>
                <w:sz w:val="20"/>
                <w:szCs w:val="20"/>
              </w:rPr>
              <w:t>英寸</w:t>
            </w:r>
            <w:r>
              <w:rPr>
                <w:rFonts w:ascii="Arial" w:hAnsi="Arial" w:hint="eastAsia"/>
                <w:sz w:val="20"/>
                <w:szCs w:val="20"/>
              </w:rPr>
              <w:t>，</w:t>
            </w:r>
            <w:r w:rsidRPr="00CC7734">
              <w:rPr>
                <w:rFonts w:ascii="宋体" w:hAnsi="宋体" w:hint="eastAsia"/>
                <w:sz w:val="20"/>
                <w:szCs w:val="18"/>
              </w:rPr>
              <w:t>≥</w:t>
            </w:r>
            <w:r w:rsidR="00486893" w:rsidRPr="00CC7734">
              <w:rPr>
                <w:rFonts w:ascii="宋体" w:hAnsi="宋体" w:hint="eastAsia"/>
                <w:sz w:val="20"/>
                <w:szCs w:val="18"/>
              </w:rPr>
              <w:t>1台</w:t>
            </w:r>
          </w:p>
        </w:tc>
        <w:tc>
          <w:tcPr>
            <w:tcW w:w="706" w:type="dxa"/>
            <w:tcBorders>
              <w:top w:val="nil"/>
              <w:left w:val="nil"/>
              <w:bottom w:val="single" w:sz="8" w:space="0" w:color="008000"/>
              <w:right w:val="single" w:sz="8" w:space="0" w:color="008000"/>
            </w:tcBorders>
            <w:vAlign w:val="center"/>
          </w:tcPr>
          <w:p w14:paraId="3A952A6E" w14:textId="500DEC75"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2508972A"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4371F214" w14:textId="10C8CC40"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0560B8C5" w14:textId="13684806" w:rsidR="00486893" w:rsidRPr="00CC7734" w:rsidRDefault="00486893" w:rsidP="00486893">
            <w:pPr>
              <w:rPr>
                <w:rFonts w:ascii="宋体" w:hAnsi="宋体" w:hint="eastAsia"/>
                <w:sz w:val="20"/>
                <w:szCs w:val="18"/>
              </w:rPr>
            </w:pPr>
            <w:r w:rsidRPr="00CC7734">
              <w:rPr>
                <w:rFonts w:ascii="宋体" w:hAnsi="宋体" w:hint="eastAsia"/>
                <w:sz w:val="20"/>
                <w:szCs w:val="18"/>
              </w:rPr>
              <w:t>支持DICOM-3.0/HL7,可连接医院的HIS/RIS</w:t>
            </w:r>
          </w:p>
        </w:tc>
        <w:tc>
          <w:tcPr>
            <w:tcW w:w="706" w:type="dxa"/>
            <w:tcBorders>
              <w:top w:val="nil"/>
              <w:left w:val="nil"/>
              <w:bottom w:val="single" w:sz="8" w:space="0" w:color="008000"/>
              <w:right w:val="single" w:sz="8" w:space="0" w:color="008000"/>
            </w:tcBorders>
            <w:vAlign w:val="center"/>
          </w:tcPr>
          <w:p w14:paraId="6A9D0653" w14:textId="65EEFA8A"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58A37091"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59BE725" w14:textId="60766B45"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6</w:t>
            </w:r>
          </w:p>
        </w:tc>
        <w:tc>
          <w:tcPr>
            <w:tcW w:w="9324" w:type="dxa"/>
            <w:tcBorders>
              <w:top w:val="nil"/>
              <w:left w:val="nil"/>
              <w:bottom w:val="single" w:sz="8" w:space="0" w:color="008000"/>
              <w:right w:val="single" w:sz="8" w:space="0" w:color="008000"/>
            </w:tcBorders>
            <w:vAlign w:val="center"/>
          </w:tcPr>
          <w:p w14:paraId="58FF5BD1" w14:textId="795527EF" w:rsidR="00486893" w:rsidRPr="00CC7734" w:rsidRDefault="00486893" w:rsidP="00486893">
            <w:pPr>
              <w:rPr>
                <w:rFonts w:ascii="宋体" w:hAnsi="宋体" w:hint="eastAsia"/>
                <w:sz w:val="20"/>
                <w:szCs w:val="18"/>
              </w:rPr>
            </w:pPr>
            <w:r w:rsidRPr="00CC7734">
              <w:rPr>
                <w:rFonts w:ascii="宋体" w:hAnsi="宋体" w:hint="eastAsia"/>
                <w:sz w:val="20"/>
                <w:szCs w:val="18"/>
              </w:rPr>
              <w:t>报告生成系统</w:t>
            </w:r>
          </w:p>
        </w:tc>
        <w:tc>
          <w:tcPr>
            <w:tcW w:w="706" w:type="dxa"/>
            <w:tcBorders>
              <w:top w:val="nil"/>
              <w:left w:val="nil"/>
              <w:bottom w:val="single" w:sz="8" w:space="0" w:color="008000"/>
              <w:right w:val="single" w:sz="8" w:space="0" w:color="008000"/>
            </w:tcBorders>
            <w:vAlign w:val="center"/>
          </w:tcPr>
          <w:p w14:paraId="577257E9" w14:textId="5D5AFC7E"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6DDFF710"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1224C3C" w14:textId="62958160"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7</w:t>
            </w:r>
          </w:p>
        </w:tc>
        <w:tc>
          <w:tcPr>
            <w:tcW w:w="9324" w:type="dxa"/>
            <w:tcBorders>
              <w:top w:val="nil"/>
              <w:left w:val="nil"/>
              <w:bottom w:val="single" w:sz="8" w:space="0" w:color="008000"/>
              <w:right w:val="single" w:sz="8" w:space="0" w:color="008000"/>
            </w:tcBorders>
            <w:vAlign w:val="center"/>
          </w:tcPr>
          <w:p w14:paraId="6BD3604D" w14:textId="23B1DC17" w:rsidR="00486893" w:rsidRPr="00CC7734" w:rsidRDefault="00486893" w:rsidP="00486893">
            <w:pPr>
              <w:rPr>
                <w:rFonts w:ascii="宋体" w:hAnsi="宋体" w:hint="eastAsia"/>
                <w:sz w:val="20"/>
                <w:szCs w:val="18"/>
              </w:rPr>
            </w:pPr>
            <w:r w:rsidRPr="00CC7734">
              <w:rPr>
                <w:rFonts w:ascii="宋体" w:hAnsi="宋体" w:hint="eastAsia"/>
                <w:sz w:val="20"/>
                <w:szCs w:val="18"/>
              </w:rPr>
              <w:t>后处理工作站</w:t>
            </w:r>
            <w:r w:rsidR="0077640F">
              <w:rPr>
                <w:rFonts w:ascii="宋体" w:hAnsi="宋体" w:hint="eastAsia"/>
                <w:sz w:val="20"/>
                <w:szCs w:val="18"/>
              </w:rPr>
              <w:t>功能</w:t>
            </w:r>
            <w:r w:rsidRPr="00CC7734">
              <w:rPr>
                <w:rFonts w:ascii="宋体" w:hAnsi="宋体" w:hint="eastAsia"/>
                <w:sz w:val="20"/>
                <w:szCs w:val="18"/>
              </w:rPr>
              <w:t>要求</w:t>
            </w:r>
          </w:p>
        </w:tc>
        <w:tc>
          <w:tcPr>
            <w:tcW w:w="706" w:type="dxa"/>
            <w:tcBorders>
              <w:top w:val="nil"/>
              <w:left w:val="nil"/>
              <w:bottom w:val="single" w:sz="8" w:space="0" w:color="008000"/>
              <w:right w:val="single" w:sz="8" w:space="0" w:color="008000"/>
            </w:tcBorders>
            <w:vAlign w:val="center"/>
          </w:tcPr>
          <w:p w14:paraId="27226741" w14:textId="77777777" w:rsidR="00486893" w:rsidRPr="00CC7734" w:rsidRDefault="00486893" w:rsidP="00486893">
            <w:pPr>
              <w:jc w:val="center"/>
              <w:rPr>
                <w:rFonts w:ascii="宋体" w:hAnsi="宋体" w:cs="宋体" w:hint="eastAsia"/>
                <w:sz w:val="20"/>
                <w:szCs w:val="20"/>
              </w:rPr>
            </w:pPr>
          </w:p>
        </w:tc>
      </w:tr>
      <w:tr w:rsidR="00486893" w:rsidRPr="00CC7734" w14:paraId="4ABFEF18"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44160178" w14:textId="0AF25557"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7.1</w:t>
            </w:r>
          </w:p>
        </w:tc>
        <w:tc>
          <w:tcPr>
            <w:tcW w:w="9324" w:type="dxa"/>
            <w:tcBorders>
              <w:top w:val="nil"/>
              <w:left w:val="nil"/>
              <w:bottom w:val="single" w:sz="8" w:space="0" w:color="008000"/>
              <w:right w:val="single" w:sz="8" w:space="0" w:color="008000"/>
            </w:tcBorders>
            <w:vAlign w:val="center"/>
          </w:tcPr>
          <w:p w14:paraId="1B433EB9" w14:textId="371AE25C" w:rsidR="00486893" w:rsidRPr="00CC7734" w:rsidRDefault="00486893" w:rsidP="00486893">
            <w:pPr>
              <w:rPr>
                <w:rFonts w:ascii="宋体" w:hAnsi="宋体" w:hint="eastAsia"/>
                <w:sz w:val="20"/>
                <w:szCs w:val="18"/>
              </w:rPr>
            </w:pPr>
            <w:r w:rsidRPr="00CC7734">
              <w:rPr>
                <w:rFonts w:ascii="宋体" w:hAnsi="宋体" w:hint="eastAsia"/>
                <w:sz w:val="20"/>
                <w:szCs w:val="18"/>
              </w:rPr>
              <w:t>提供获取、显示、存储、图像分析或处理，三维图像提取、重建、打印及传输功能。</w:t>
            </w:r>
          </w:p>
        </w:tc>
        <w:tc>
          <w:tcPr>
            <w:tcW w:w="706" w:type="dxa"/>
            <w:tcBorders>
              <w:top w:val="nil"/>
              <w:left w:val="nil"/>
              <w:bottom w:val="single" w:sz="8" w:space="0" w:color="008000"/>
              <w:right w:val="single" w:sz="8" w:space="0" w:color="008000"/>
            </w:tcBorders>
            <w:vAlign w:val="center"/>
          </w:tcPr>
          <w:p w14:paraId="7DCA08C8" w14:textId="5265138B"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729F8E9E"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40445119" w14:textId="2F6C7519"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7.2</w:t>
            </w:r>
          </w:p>
        </w:tc>
        <w:tc>
          <w:tcPr>
            <w:tcW w:w="9324" w:type="dxa"/>
            <w:tcBorders>
              <w:top w:val="nil"/>
              <w:left w:val="nil"/>
              <w:bottom w:val="single" w:sz="8" w:space="0" w:color="008000"/>
              <w:right w:val="single" w:sz="8" w:space="0" w:color="008000"/>
            </w:tcBorders>
            <w:vAlign w:val="center"/>
          </w:tcPr>
          <w:p w14:paraId="17E7FCB5" w14:textId="7B021AEF" w:rsidR="00486893" w:rsidRPr="00CC7734" w:rsidRDefault="00486893" w:rsidP="00486893">
            <w:pPr>
              <w:rPr>
                <w:rFonts w:ascii="宋体" w:hAnsi="宋体" w:hint="eastAsia"/>
                <w:sz w:val="20"/>
                <w:szCs w:val="18"/>
              </w:rPr>
            </w:pPr>
            <w:r w:rsidRPr="00CC7734">
              <w:rPr>
                <w:rFonts w:ascii="宋体" w:hAnsi="宋体" w:hint="eastAsia"/>
                <w:sz w:val="20"/>
                <w:szCs w:val="18"/>
              </w:rPr>
              <w:t>对心脏、外周介入或神经介入图像数据专业处理</w:t>
            </w:r>
          </w:p>
        </w:tc>
        <w:tc>
          <w:tcPr>
            <w:tcW w:w="706" w:type="dxa"/>
            <w:tcBorders>
              <w:top w:val="nil"/>
              <w:left w:val="nil"/>
              <w:bottom w:val="single" w:sz="8" w:space="0" w:color="008000"/>
              <w:right w:val="single" w:sz="8" w:space="0" w:color="008000"/>
            </w:tcBorders>
            <w:vAlign w:val="center"/>
          </w:tcPr>
          <w:p w14:paraId="39D67050" w14:textId="033C76D5"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7538530D"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6E2F3044" w14:textId="7EE614B3"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7.3</w:t>
            </w:r>
          </w:p>
        </w:tc>
        <w:tc>
          <w:tcPr>
            <w:tcW w:w="9324" w:type="dxa"/>
            <w:tcBorders>
              <w:top w:val="nil"/>
              <w:left w:val="nil"/>
              <w:bottom w:val="single" w:sz="8" w:space="0" w:color="008000"/>
              <w:right w:val="single" w:sz="8" w:space="0" w:color="008000"/>
            </w:tcBorders>
            <w:vAlign w:val="center"/>
          </w:tcPr>
          <w:p w14:paraId="235B9E0F" w14:textId="05D77E74" w:rsidR="00486893" w:rsidRPr="00CC7734" w:rsidRDefault="00486893" w:rsidP="00486893">
            <w:pPr>
              <w:rPr>
                <w:rFonts w:ascii="宋体" w:hAnsi="宋体" w:hint="eastAsia"/>
                <w:sz w:val="20"/>
                <w:szCs w:val="18"/>
              </w:rPr>
            </w:pPr>
            <w:r w:rsidRPr="00CC7734">
              <w:rPr>
                <w:rFonts w:ascii="宋体" w:hAnsi="宋体" w:hint="eastAsia"/>
                <w:sz w:val="20"/>
                <w:szCs w:val="18"/>
              </w:rPr>
              <w:t>具有专业的测量手段，能进行自动导管校正、血管狭窄校正。</w:t>
            </w:r>
          </w:p>
        </w:tc>
        <w:tc>
          <w:tcPr>
            <w:tcW w:w="706" w:type="dxa"/>
            <w:tcBorders>
              <w:top w:val="nil"/>
              <w:left w:val="nil"/>
              <w:bottom w:val="single" w:sz="8" w:space="0" w:color="008000"/>
              <w:right w:val="single" w:sz="8" w:space="0" w:color="008000"/>
            </w:tcBorders>
            <w:vAlign w:val="center"/>
          </w:tcPr>
          <w:p w14:paraId="0CCB7AF2" w14:textId="0D2DA2E0"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7CA265D4"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0CD72252" w14:textId="4A8BA3BC"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7.4</w:t>
            </w:r>
          </w:p>
        </w:tc>
        <w:tc>
          <w:tcPr>
            <w:tcW w:w="9324" w:type="dxa"/>
            <w:tcBorders>
              <w:top w:val="nil"/>
              <w:left w:val="nil"/>
              <w:bottom w:val="single" w:sz="8" w:space="0" w:color="008000"/>
              <w:right w:val="single" w:sz="8" w:space="0" w:color="008000"/>
            </w:tcBorders>
            <w:vAlign w:val="center"/>
          </w:tcPr>
          <w:p w14:paraId="344C5C5C" w14:textId="3FE5151B" w:rsidR="00486893" w:rsidRPr="00CC7734" w:rsidRDefault="00486893" w:rsidP="00486893">
            <w:pPr>
              <w:rPr>
                <w:rFonts w:ascii="宋体" w:hAnsi="宋体" w:hint="eastAsia"/>
                <w:sz w:val="20"/>
                <w:szCs w:val="18"/>
              </w:rPr>
            </w:pPr>
            <w:r w:rsidRPr="00CC7734">
              <w:rPr>
                <w:rFonts w:ascii="宋体" w:hAnsi="宋体" w:hint="eastAsia"/>
                <w:sz w:val="20"/>
                <w:szCs w:val="18"/>
              </w:rPr>
              <w:t>数字减影：可直接获取减影参数自动减影，有积分蒙片及像素移位消伪影功能。</w:t>
            </w:r>
          </w:p>
        </w:tc>
        <w:tc>
          <w:tcPr>
            <w:tcW w:w="706" w:type="dxa"/>
            <w:tcBorders>
              <w:top w:val="nil"/>
              <w:left w:val="nil"/>
              <w:bottom w:val="single" w:sz="8" w:space="0" w:color="008000"/>
              <w:right w:val="single" w:sz="8" w:space="0" w:color="008000"/>
            </w:tcBorders>
            <w:vAlign w:val="center"/>
          </w:tcPr>
          <w:p w14:paraId="70801494" w14:textId="4D7FC02B"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779B725A"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7D295DCA" w14:textId="4E07C02B"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7.5</w:t>
            </w:r>
          </w:p>
        </w:tc>
        <w:tc>
          <w:tcPr>
            <w:tcW w:w="9324" w:type="dxa"/>
            <w:tcBorders>
              <w:top w:val="nil"/>
              <w:left w:val="nil"/>
              <w:bottom w:val="single" w:sz="8" w:space="0" w:color="008000"/>
              <w:right w:val="single" w:sz="8" w:space="0" w:color="008000"/>
            </w:tcBorders>
            <w:vAlign w:val="center"/>
          </w:tcPr>
          <w:p w14:paraId="36FFFE40" w14:textId="52677723" w:rsidR="00486893" w:rsidRPr="00CC7734" w:rsidRDefault="00486893" w:rsidP="00486893">
            <w:pPr>
              <w:rPr>
                <w:rFonts w:ascii="宋体" w:hAnsi="宋体" w:hint="eastAsia"/>
                <w:sz w:val="20"/>
                <w:szCs w:val="18"/>
              </w:rPr>
            </w:pPr>
            <w:r w:rsidRPr="00CC7734">
              <w:rPr>
                <w:rFonts w:ascii="宋体" w:hAnsi="宋体" w:hint="eastAsia"/>
                <w:sz w:val="20"/>
                <w:szCs w:val="18"/>
              </w:rPr>
              <w:t>光盘刻录：自带光盘剩余量提示，可刻录DICOM图像光盘并自动生成光盘号便于查找，同时还可以制作</w:t>
            </w:r>
            <w:r w:rsidRPr="00CC7734">
              <w:rPr>
                <w:rFonts w:ascii="宋体" w:hAnsi="宋体"/>
                <w:sz w:val="20"/>
                <w:szCs w:val="18"/>
              </w:rPr>
              <w:t>MPEG</w:t>
            </w:r>
            <w:r w:rsidRPr="00CC7734">
              <w:rPr>
                <w:rFonts w:ascii="宋体" w:hAnsi="宋体" w:hint="eastAsia"/>
                <w:sz w:val="20"/>
                <w:szCs w:val="18"/>
              </w:rPr>
              <w:t>、AVI、BMP等多种制式光盘，自带DICOM VIEWER播放器，可在任何PC机上回放光盘。</w:t>
            </w:r>
          </w:p>
        </w:tc>
        <w:tc>
          <w:tcPr>
            <w:tcW w:w="706" w:type="dxa"/>
            <w:tcBorders>
              <w:top w:val="nil"/>
              <w:left w:val="nil"/>
              <w:bottom w:val="single" w:sz="8" w:space="0" w:color="008000"/>
              <w:right w:val="single" w:sz="8" w:space="0" w:color="008000"/>
            </w:tcBorders>
            <w:vAlign w:val="center"/>
          </w:tcPr>
          <w:p w14:paraId="15C9BE6F" w14:textId="7C1144A3"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199D6006"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17ED238" w14:textId="0B54DCD4"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7.6</w:t>
            </w:r>
          </w:p>
        </w:tc>
        <w:tc>
          <w:tcPr>
            <w:tcW w:w="9324" w:type="dxa"/>
            <w:tcBorders>
              <w:top w:val="nil"/>
              <w:left w:val="nil"/>
              <w:bottom w:val="single" w:sz="8" w:space="0" w:color="008000"/>
              <w:right w:val="single" w:sz="8" w:space="0" w:color="008000"/>
            </w:tcBorders>
            <w:vAlign w:val="center"/>
          </w:tcPr>
          <w:p w14:paraId="19537B00" w14:textId="71D8D3EE" w:rsidR="00486893" w:rsidRPr="00CC7734" w:rsidRDefault="00486893" w:rsidP="00486893">
            <w:pPr>
              <w:rPr>
                <w:rFonts w:ascii="宋体" w:hAnsi="宋体" w:hint="eastAsia"/>
                <w:sz w:val="20"/>
                <w:szCs w:val="18"/>
              </w:rPr>
            </w:pPr>
            <w:r w:rsidRPr="00CC7734">
              <w:rPr>
                <w:rFonts w:ascii="宋体" w:hAnsi="宋体" w:hint="eastAsia"/>
                <w:sz w:val="20"/>
                <w:szCs w:val="18"/>
              </w:rPr>
              <w:t>具有辅助分析功能</w:t>
            </w:r>
          </w:p>
        </w:tc>
        <w:tc>
          <w:tcPr>
            <w:tcW w:w="706" w:type="dxa"/>
            <w:tcBorders>
              <w:top w:val="nil"/>
              <w:left w:val="nil"/>
              <w:bottom w:val="single" w:sz="8" w:space="0" w:color="008000"/>
              <w:right w:val="single" w:sz="8" w:space="0" w:color="008000"/>
            </w:tcBorders>
            <w:vAlign w:val="center"/>
          </w:tcPr>
          <w:p w14:paraId="32A25B82" w14:textId="3CB54D14"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486893" w:rsidRPr="00CC7734" w14:paraId="19C869A7"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457978D5" w14:textId="429A392A" w:rsidR="00486893" w:rsidRPr="00CC7734" w:rsidRDefault="000C083D" w:rsidP="00486893">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486893" w:rsidRPr="00CC7734">
              <w:rPr>
                <w:rFonts w:ascii="宋体" w:eastAsia="宋体" w:hAnsi="宋体" w:cs="宋体" w:hint="eastAsia"/>
                <w:bCs/>
                <w:kern w:val="0"/>
                <w:sz w:val="20"/>
                <w:szCs w:val="20"/>
              </w:rPr>
              <w:t>7.7</w:t>
            </w:r>
          </w:p>
        </w:tc>
        <w:tc>
          <w:tcPr>
            <w:tcW w:w="9324" w:type="dxa"/>
            <w:tcBorders>
              <w:top w:val="nil"/>
              <w:left w:val="nil"/>
              <w:bottom w:val="single" w:sz="8" w:space="0" w:color="008000"/>
              <w:right w:val="single" w:sz="8" w:space="0" w:color="008000"/>
            </w:tcBorders>
            <w:vAlign w:val="center"/>
          </w:tcPr>
          <w:p w14:paraId="601D5520" w14:textId="26474873" w:rsidR="00486893" w:rsidRPr="00CC7734" w:rsidRDefault="00486893" w:rsidP="00486893">
            <w:pPr>
              <w:rPr>
                <w:rFonts w:ascii="宋体" w:hAnsi="宋体" w:hint="eastAsia"/>
                <w:sz w:val="20"/>
                <w:szCs w:val="18"/>
              </w:rPr>
            </w:pPr>
            <w:r w:rsidRPr="00CC7734">
              <w:rPr>
                <w:rFonts w:ascii="宋体" w:hAnsi="宋体" w:hint="eastAsia"/>
                <w:sz w:val="20"/>
                <w:szCs w:val="18"/>
              </w:rPr>
              <w:t>带激光相机DICOM接口，并可输出自定义特殊布局胶片。支持冗余打印功能。</w:t>
            </w:r>
          </w:p>
        </w:tc>
        <w:tc>
          <w:tcPr>
            <w:tcW w:w="706" w:type="dxa"/>
            <w:tcBorders>
              <w:top w:val="nil"/>
              <w:left w:val="nil"/>
              <w:bottom w:val="single" w:sz="8" w:space="0" w:color="008000"/>
              <w:right w:val="single" w:sz="8" w:space="0" w:color="008000"/>
            </w:tcBorders>
            <w:vAlign w:val="center"/>
          </w:tcPr>
          <w:p w14:paraId="60578CFB" w14:textId="18516656" w:rsidR="00486893" w:rsidRPr="00CC7734" w:rsidRDefault="00486893" w:rsidP="00486893">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0BC59209"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889F7CC" w14:textId="74FCB647"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A06FAB" w:rsidRPr="00CC7734">
              <w:rPr>
                <w:rFonts w:ascii="宋体" w:eastAsia="宋体" w:hAnsi="宋体" w:cs="宋体" w:hint="eastAsia"/>
                <w:bCs/>
                <w:kern w:val="0"/>
                <w:sz w:val="20"/>
                <w:szCs w:val="20"/>
              </w:rPr>
              <w:t>7.8</w:t>
            </w:r>
          </w:p>
        </w:tc>
        <w:tc>
          <w:tcPr>
            <w:tcW w:w="9324" w:type="dxa"/>
            <w:tcBorders>
              <w:top w:val="nil"/>
              <w:left w:val="nil"/>
              <w:bottom w:val="single" w:sz="8" w:space="0" w:color="008000"/>
              <w:right w:val="single" w:sz="8" w:space="0" w:color="008000"/>
            </w:tcBorders>
            <w:vAlign w:val="center"/>
          </w:tcPr>
          <w:p w14:paraId="1FF41591" w14:textId="660C2CC6" w:rsidR="00A06FAB" w:rsidRPr="00CC7734" w:rsidRDefault="00A06FAB" w:rsidP="00A06FAB">
            <w:pPr>
              <w:rPr>
                <w:rFonts w:ascii="宋体" w:hAnsi="宋体" w:hint="eastAsia"/>
                <w:sz w:val="20"/>
                <w:szCs w:val="18"/>
              </w:rPr>
            </w:pPr>
            <w:r w:rsidRPr="00CC7734">
              <w:rPr>
                <w:rFonts w:ascii="宋体" w:hAnsi="宋体" w:hint="eastAsia"/>
                <w:sz w:val="20"/>
                <w:szCs w:val="18"/>
              </w:rPr>
              <w:t>血管三维功能可以直接利用DSA在术中进行神经介入、肿瘤介入及外周介入的三维显像。</w:t>
            </w:r>
          </w:p>
        </w:tc>
        <w:tc>
          <w:tcPr>
            <w:tcW w:w="706" w:type="dxa"/>
            <w:tcBorders>
              <w:top w:val="nil"/>
              <w:left w:val="nil"/>
              <w:bottom w:val="single" w:sz="8" w:space="0" w:color="008000"/>
              <w:right w:val="single" w:sz="8" w:space="0" w:color="008000"/>
            </w:tcBorders>
            <w:vAlign w:val="center"/>
          </w:tcPr>
          <w:p w14:paraId="71EC27F3" w14:textId="6285070A"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22BBE9DC"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D23A5D7" w14:textId="2CF7B79F"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A06FAB" w:rsidRPr="00CC7734">
              <w:rPr>
                <w:rFonts w:ascii="宋体" w:eastAsia="宋体" w:hAnsi="宋体" w:cs="宋体" w:hint="eastAsia"/>
                <w:bCs/>
                <w:kern w:val="0"/>
                <w:sz w:val="20"/>
                <w:szCs w:val="20"/>
              </w:rPr>
              <w:t>7.9</w:t>
            </w:r>
          </w:p>
        </w:tc>
        <w:tc>
          <w:tcPr>
            <w:tcW w:w="9324" w:type="dxa"/>
            <w:tcBorders>
              <w:top w:val="nil"/>
              <w:left w:val="nil"/>
              <w:bottom w:val="single" w:sz="8" w:space="0" w:color="008000"/>
              <w:right w:val="single" w:sz="8" w:space="0" w:color="008000"/>
            </w:tcBorders>
            <w:vAlign w:val="center"/>
          </w:tcPr>
          <w:p w14:paraId="4B9DEF17" w14:textId="7C1E964C" w:rsidR="00A06FAB" w:rsidRPr="00CC7734" w:rsidRDefault="00A06FAB" w:rsidP="00A06FAB">
            <w:pPr>
              <w:rPr>
                <w:rFonts w:ascii="宋体" w:hAnsi="宋体" w:hint="eastAsia"/>
                <w:sz w:val="20"/>
                <w:szCs w:val="18"/>
              </w:rPr>
            </w:pPr>
            <w:r w:rsidRPr="00CC7734">
              <w:rPr>
                <w:rFonts w:ascii="宋体" w:hAnsi="宋体" w:hint="eastAsia"/>
                <w:sz w:val="20"/>
                <w:szCs w:val="18"/>
              </w:rPr>
              <w:t>全下肢减影拼接功能</w:t>
            </w:r>
          </w:p>
        </w:tc>
        <w:tc>
          <w:tcPr>
            <w:tcW w:w="706" w:type="dxa"/>
            <w:tcBorders>
              <w:top w:val="nil"/>
              <w:left w:val="nil"/>
              <w:bottom w:val="single" w:sz="8" w:space="0" w:color="008000"/>
              <w:right w:val="single" w:sz="8" w:space="0" w:color="008000"/>
            </w:tcBorders>
            <w:vAlign w:val="center"/>
          </w:tcPr>
          <w:p w14:paraId="04EA11DC" w14:textId="45D8D4E8"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7E508F2"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E075499" w14:textId="21EC970F"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A06FAB" w:rsidRPr="00CC7734">
              <w:rPr>
                <w:rFonts w:ascii="宋体" w:eastAsia="宋体" w:hAnsi="宋体" w:cs="宋体" w:hint="eastAsia"/>
                <w:bCs/>
                <w:kern w:val="0"/>
                <w:sz w:val="20"/>
                <w:szCs w:val="20"/>
              </w:rPr>
              <w:t>7.10</w:t>
            </w:r>
          </w:p>
        </w:tc>
        <w:tc>
          <w:tcPr>
            <w:tcW w:w="9324" w:type="dxa"/>
            <w:tcBorders>
              <w:top w:val="nil"/>
              <w:left w:val="nil"/>
              <w:bottom w:val="single" w:sz="8" w:space="0" w:color="008000"/>
              <w:right w:val="single" w:sz="8" w:space="0" w:color="008000"/>
            </w:tcBorders>
            <w:vAlign w:val="center"/>
          </w:tcPr>
          <w:p w14:paraId="1A45237D" w14:textId="3C78D0CE" w:rsidR="00A06FAB" w:rsidRPr="00CC7734" w:rsidRDefault="00A06FAB" w:rsidP="00A06FAB">
            <w:pPr>
              <w:rPr>
                <w:rFonts w:ascii="宋体" w:hAnsi="宋体" w:hint="eastAsia"/>
                <w:sz w:val="20"/>
                <w:szCs w:val="18"/>
              </w:rPr>
            </w:pPr>
            <w:r w:rsidRPr="00840C53">
              <w:rPr>
                <w:rFonts w:ascii="宋体" w:hAnsi="宋体" w:hint="eastAsia"/>
                <w:sz w:val="20"/>
                <w:szCs w:val="18"/>
              </w:rPr>
              <w:t>3D血管表面重建</w:t>
            </w:r>
          </w:p>
        </w:tc>
        <w:tc>
          <w:tcPr>
            <w:tcW w:w="706" w:type="dxa"/>
            <w:tcBorders>
              <w:top w:val="nil"/>
              <w:left w:val="nil"/>
              <w:bottom w:val="single" w:sz="8" w:space="0" w:color="008000"/>
              <w:right w:val="single" w:sz="8" w:space="0" w:color="008000"/>
            </w:tcBorders>
            <w:vAlign w:val="center"/>
          </w:tcPr>
          <w:p w14:paraId="696F24D6" w14:textId="0EF73DCD"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06C7138C"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89518A2" w14:textId="238D77CF"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A06FAB" w:rsidRPr="00CC7734">
              <w:rPr>
                <w:rFonts w:ascii="宋体" w:eastAsia="宋体" w:hAnsi="宋体" w:cs="宋体" w:hint="eastAsia"/>
                <w:bCs/>
                <w:kern w:val="0"/>
                <w:sz w:val="20"/>
                <w:szCs w:val="20"/>
              </w:rPr>
              <w:t>7.11</w:t>
            </w:r>
          </w:p>
        </w:tc>
        <w:tc>
          <w:tcPr>
            <w:tcW w:w="9324" w:type="dxa"/>
            <w:tcBorders>
              <w:top w:val="nil"/>
              <w:left w:val="nil"/>
              <w:bottom w:val="single" w:sz="8" w:space="0" w:color="008000"/>
              <w:right w:val="single" w:sz="8" w:space="0" w:color="008000"/>
            </w:tcBorders>
            <w:vAlign w:val="center"/>
          </w:tcPr>
          <w:p w14:paraId="6ADEEE31" w14:textId="01EF3798" w:rsidR="00A06FAB" w:rsidRPr="00CC7734" w:rsidRDefault="00A06FAB" w:rsidP="00A06FAB">
            <w:pPr>
              <w:rPr>
                <w:rFonts w:ascii="宋体" w:hAnsi="宋体" w:hint="eastAsia"/>
                <w:sz w:val="20"/>
                <w:szCs w:val="18"/>
              </w:rPr>
            </w:pPr>
            <w:r w:rsidRPr="00840C53">
              <w:rPr>
                <w:rFonts w:ascii="宋体" w:hAnsi="宋体" w:hint="eastAsia"/>
                <w:sz w:val="20"/>
                <w:szCs w:val="18"/>
              </w:rPr>
              <w:t>最大密度投影重建</w:t>
            </w:r>
          </w:p>
        </w:tc>
        <w:tc>
          <w:tcPr>
            <w:tcW w:w="706" w:type="dxa"/>
            <w:tcBorders>
              <w:top w:val="nil"/>
              <w:left w:val="nil"/>
              <w:bottom w:val="single" w:sz="8" w:space="0" w:color="008000"/>
              <w:right w:val="single" w:sz="8" w:space="0" w:color="008000"/>
            </w:tcBorders>
            <w:vAlign w:val="center"/>
          </w:tcPr>
          <w:p w14:paraId="0564CADC" w14:textId="25C51EC5"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4E7F4561"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E458920" w14:textId="1D318F68"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A06FAB" w:rsidRPr="00CC7734">
              <w:rPr>
                <w:rFonts w:ascii="宋体" w:eastAsia="宋体" w:hAnsi="宋体" w:cs="宋体" w:hint="eastAsia"/>
                <w:bCs/>
                <w:kern w:val="0"/>
                <w:sz w:val="20"/>
                <w:szCs w:val="20"/>
              </w:rPr>
              <w:t>7.12</w:t>
            </w:r>
          </w:p>
        </w:tc>
        <w:tc>
          <w:tcPr>
            <w:tcW w:w="9324" w:type="dxa"/>
            <w:tcBorders>
              <w:top w:val="nil"/>
              <w:left w:val="nil"/>
              <w:bottom w:val="single" w:sz="8" w:space="0" w:color="008000"/>
              <w:right w:val="single" w:sz="8" w:space="0" w:color="008000"/>
            </w:tcBorders>
            <w:vAlign w:val="center"/>
          </w:tcPr>
          <w:p w14:paraId="6CAA4AFE" w14:textId="51348401" w:rsidR="00A06FAB" w:rsidRPr="00CC7734" w:rsidRDefault="00A06FAB" w:rsidP="00A06FAB">
            <w:pPr>
              <w:rPr>
                <w:rFonts w:ascii="宋体" w:hAnsi="宋体" w:hint="eastAsia"/>
                <w:sz w:val="20"/>
                <w:szCs w:val="18"/>
              </w:rPr>
            </w:pPr>
            <w:r w:rsidRPr="00840C53">
              <w:rPr>
                <w:rFonts w:ascii="宋体" w:hAnsi="宋体" w:hint="eastAsia"/>
                <w:sz w:val="20"/>
                <w:szCs w:val="18"/>
              </w:rPr>
              <w:t>3D容积重建</w:t>
            </w:r>
          </w:p>
        </w:tc>
        <w:tc>
          <w:tcPr>
            <w:tcW w:w="706" w:type="dxa"/>
            <w:tcBorders>
              <w:top w:val="nil"/>
              <w:left w:val="nil"/>
              <w:bottom w:val="single" w:sz="8" w:space="0" w:color="008000"/>
              <w:right w:val="single" w:sz="8" w:space="0" w:color="008000"/>
            </w:tcBorders>
            <w:vAlign w:val="center"/>
          </w:tcPr>
          <w:p w14:paraId="5C0BDF38" w14:textId="705BFA27"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02018BBD"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03957282" w14:textId="5E3EB8A7"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A06FAB" w:rsidRPr="00CC7734">
              <w:rPr>
                <w:rFonts w:ascii="宋体" w:eastAsia="宋体" w:hAnsi="宋体" w:cs="宋体" w:hint="eastAsia"/>
                <w:bCs/>
                <w:kern w:val="0"/>
                <w:sz w:val="20"/>
                <w:szCs w:val="20"/>
              </w:rPr>
              <w:t>7.13</w:t>
            </w:r>
          </w:p>
        </w:tc>
        <w:tc>
          <w:tcPr>
            <w:tcW w:w="9324" w:type="dxa"/>
            <w:tcBorders>
              <w:top w:val="nil"/>
              <w:left w:val="nil"/>
              <w:bottom w:val="single" w:sz="8" w:space="0" w:color="008000"/>
              <w:right w:val="single" w:sz="8" w:space="0" w:color="008000"/>
            </w:tcBorders>
            <w:vAlign w:val="center"/>
          </w:tcPr>
          <w:p w14:paraId="175697A8" w14:textId="66B906A3" w:rsidR="00A06FAB" w:rsidRPr="00CC7734" w:rsidRDefault="00A06FAB" w:rsidP="00A06FAB">
            <w:pPr>
              <w:rPr>
                <w:rFonts w:ascii="宋体" w:hAnsi="宋体" w:hint="eastAsia"/>
                <w:sz w:val="20"/>
                <w:szCs w:val="18"/>
              </w:rPr>
            </w:pPr>
            <w:r w:rsidRPr="00840C53">
              <w:rPr>
                <w:rFonts w:ascii="宋体" w:hAnsi="宋体" w:hint="eastAsia"/>
                <w:sz w:val="20"/>
                <w:szCs w:val="18"/>
              </w:rPr>
              <w:t>3D血管内窥镜</w:t>
            </w:r>
          </w:p>
        </w:tc>
        <w:tc>
          <w:tcPr>
            <w:tcW w:w="706" w:type="dxa"/>
            <w:tcBorders>
              <w:top w:val="nil"/>
              <w:left w:val="nil"/>
              <w:bottom w:val="single" w:sz="8" w:space="0" w:color="008000"/>
              <w:right w:val="single" w:sz="8" w:space="0" w:color="008000"/>
            </w:tcBorders>
            <w:vAlign w:val="center"/>
          </w:tcPr>
          <w:p w14:paraId="7004C4DF" w14:textId="4C586DE6"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07A7829"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05A745B" w14:textId="2BDA492B"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A06FAB" w:rsidRPr="00CC7734">
              <w:rPr>
                <w:rFonts w:ascii="宋体" w:eastAsia="宋体" w:hAnsi="宋体" w:cs="宋体" w:hint="eastAsia"/>
                <w:bCs/>
                <w:kern w:val="0"/>
                <w:sz w:val="20"/>
                <w:szCs w:val="20"/>
              </w:rPr>
              <w:t>7.14</w:t>
            </w:r>
          </w:p>
        </w:tc>
        <w:tc>
          <w:tcPr>
            <w:tcW w:w="9324" w:type="dxa"/>
            <w:tcBorders>
              <w:top w:val="nil"/>
              <w:left w:val="nil"/>
              <w:bottom w:val="single" w:sz="8" w:space="0" w:color="008000"/>
              <w:right w:val="single" w:sz="8" w:space="0" w:color="008000"/>
            </w:tcBorders>
            <w:vAlign w:val="center"/>
          </w:tcPr>
          <w:p w14:paraId="792E7E5B" w14:textId="634077C0" w:rsidR="00A06FAB" w:rsidRPr="00CC7734" w:rsidRDefault="00A06FAB" w:rsidP="00A06FAB">
            <w:pPr>
              <w:rPr>
                <w:rFonts w:ascii="宋体" w:hAnsi="宋体" w:hint="eastAsia"/>
                <w:sz w:val="20"/>
                <w:szCs w:val="18"/>
              </w:rPr>
            </w:pPr>
            <w:r w:rsidRPr="00840C53">
              <w:rPr>
                <w:rFonts w:ascii="宋体" w:hAnsi="宋体" w:hint="eastAsia"/>
                <w:sz w:val="20"/>
                <w:szCs w:val="18"/>
              </w:rPr>
              <w:t>自动导航技术</w:t>
            </w:r>
          </w:p>
        </w:tc>
        <w:tc>
          <w:tcPr>
            <w:tcW w:w="706" w:type="dxa"/>
            <w:tcBorders>
              <w:top w:val="nil"/>
              <w:left w:val="nil"/>
              <w:bottom w:val="single" w:sz="8" w:space="0" w:color="008000"/>
              <w:right w:val="single" w:sz="8" w:space="0" w:color="008000"/>
            </w:tcBorders>
            <w:vAlign w:val="center"/>
          </w:tcPr>
          <w:p w14:paraId="07B25BDA" w14:textId="51DF32E1"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44EB617"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BC4502A" w14:textId="58DC0F72"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lastRenderedPageBreak/>
              <w:t>12.</w:t>
            </w:r>
            <w:r w:rsidR="00A06FAB" w:rsidRPr="00CC7734">
              <w:rPr>
                <w:rFonts w:ascii="宋体" w:eastAsia="宋体" w:hAnsi="宋体" w:cs="宋体" w:hint="eastAsia"/>
                <w:bCs/>
                <w:kern w:val="0"/>
                <w:sz w:val="20"/>
                <w:szCs w:val="20"/>
              </w:rPr>
              <w:t>7.1</w:t>
            </w:r>
            <w:r w:rsidR="00A06FAB">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75442E93" w14:textId="3B3EE71A" w:rsidR="00A06FAB" w:rsidRPr="00840C53" w:rsidRDefault="00A06FAB" w:rsidP="00A06FAB">
            <w:pPr>
              <w:rPr>
                <w:rFonts w:ascii="宋体" w:hAnsi="宋体" w:hint="eastAsia"/>
                <w:sz w:val="20"/>
                <w:szCs w:val="18"/>
              </w:rPr>
            </w:pPr>
            <w:r w:rsidRPr="00840C53">
              <w:rPr>
                <w:rFonts w:ascii="宋体" w:hAnsi="宋体" w:hint="eastAsia"/>
                <w:sz w:val="20"/>
                <w:szCs w:val="18"/>
              </w:rPr>
              <w:t>一次三维采集重建，同时获得血管、骨骼、弹簧圈/支架植入物、软组织断面、仿真内窥镜等多种三维容积图像</w:t>
            </w:r>
          </w:p>
        </w:tc>
        <w:tc>
          <w:tcPr>
            <w:tcW w:w="706" w:type="dxa"/>
            <w:tcBorders>
              <w:top w:val="nil"/>
              <w:left w:val="nil"/>
              <w:bottom w:val="single" w:sz="8" w:space="0" w:color="008000"/>
              <w:right w:val="single" w:sz="8" w:space="0" w:color="008000"/>
            </w:tcBorders>
            <w:vAlign w:val="center"/>
          </w:tcPr>
          <w:p w14:paraId="53BBBD01" w14:textId="01B9DA14" w:rsidR="00A06FAB" w:rsidRPr="00CC7734" w:rsidRDefault="0083749C" w:rsidP="00A06FAB">
            <w:pPr>
              <w:jc w:val="center"/>
              <w:rPr>
                <w:rFonts w:ascii="宋体" w:hAnsi="宋体" w:cs="宋体" w:hint="eastAsia"/>
                <w:sz w:val="20"/>
                <w:szCs w:val="20"/>
              </w:rPr>
            </w:pPr>
            <w:r>
              <w:rPr>
                <w:rFonts w:ascii="宋体" w:hAnsi="宋体" w:cs="宋体" w:hint="eastAsia"/>
                <w:sz w:val="20"/>
                <w:szCs w:val="20"/>
              </w:rPr>
              <w:t>具备</w:t>
            </w:r>
          </w:p>
        </w:tc>
      </w:tr>
      <w:tr w:rsidR="00A06FAB" w:rsidRPr="00CC7734" w14:paraId="3F31119E"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AAC6B52" w14:textId="571C7D50"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00A06FAB" w:rsidRPr="00CC7734">
              <w:rPr>
                <w:rFonts w:ascii="宋体" w:eastAsia="宋体" w:hAnsi="宋体" w:cs="宋体" w:hint="eastAsia"/>
                <w:bCs/>
                <w:kern w:val="0"/>
                <w:sz w:val="20"/>
                <w:szCs w:val="20"/>
              </w:rPr>
              <w:t>7.1</w:t>
            </w:r>
            <w:r w:rsidR="00A06FAB">
              <w:rPr>
                <w:rFonts w:ascii="宋体" w:eastAsia="宋体" w:hAnsi="宋体" w:cs="宋体" w:hint="eastAsia"/>
                <w:bCs/>
                <w:kern w:val="0"/>
                <w:sz w:val="20"/>
                <w:szCs w:val="20"/>
              </w:rPr>
              <w:t>6</w:t>
            </w:r>
          </w:p>
        </w:tc>
        <w:tc>
          <w:tcPr>
            <w:tcW w:w="9324" w:type="dxa"/>
            <w:tcBorders>
              <w:top w:val="nil"/>
              <w:left w:val="nil"/>
              <w:bottom w:val="single" w:sz="8" w:space="0" w:color="008000"/>
              <w:right w:val="single" w:sz="8" w:space="0" w:color="008000"/>
            </w:tcBorders>
            <w:vAlign w:val="center"/>
          </w:tcPr>
          <w:p w14:paraId="039DEFE6" w14:textId="7734AEED" w:rsidR="00A06FAB" w:rsidRPr="0077640F" w:rsidRDefault="00A06FAB" w:rsidP="00A06FAB">
            <w:pPr>
              <w:rPr>
                <w:rFonts w:ascii="宋体" w:hAnsi="宋体" w:hint="eastAsia"/>
                <w:b/>
                <w:bCs/>
                <w:sz w:val="20"/>
                <w:szCs w:val="18"/>
              </w:rPr>
            </w:pPr>
            <w:r w:rsidRPr="00CC7734">
              <w:rPr>
                <w:rFonts w:ascii="宋体" w:hAnsi="宋体" w:hint="eastAsia"/>
                <w:sz w:val="20"/>
                <w:szCs w:val="18"/>
              </w:rPr>
              <w:t>其它额外附加功能需明示</w:t>
            </w:r>
          </w:p>
        </w:tc>
        <w:tc>
          <w:tcPr>
            <w:tcW w:w="706" w:type="dxa"/>
            <w:tcBorders>
              <w:top w:val="nil"/>
              <w:left w:val="nil"/>
              <w:bottom w:val="single" w:sz="8" w:space="0" w:color="008000"/>
              <w:right w:val="single" w:sz="8" w:space="0" w:color="008000"/>
            </w:tcBorders>
            <w:vAlign w:val="center"/>
          </w:tcPr>
          <w:p w14:paraId="5D090C7D" w14:textId="51EFD53B" w:rsidR="00A06FAB" w:rsidRPr="00CC7734" w:rsidRDefault="0083749C" w:rsidP="00A06FAB">
            <w:pPr>
              <w:jc w:val="center"/>
              <w:rPr>
                <w:rFonts w:ascii="宋体" w:hAnsi="宋体" w:cs="宋体" w:hint="eastAsia"/>
                <w:sz w:val="20"/>
                <w:szCs w:val="20"/>
              </w:rPr>
            </w:pPr>
            <w:r>
              <w:rPr>
                <w:rFonts w:ascii="宋体" w:hAnsi="宋体" w:cs="宋体" w:hint="eastAsia"/>
                <w:sz w:val="20"/>
                <w:szCs w:val="20"/>
              </w:rPr>
              <w:t>具备</w:t>
            </w:r>
          </w:p>
        </w:tc>
      </w:tr>
      <w:tr w:rsidR="000C083D" w:rsidRPr="00CC7734" w14:paraId="7C35842B" w14:textId="77777777" w:rsidTr="007573B0">
        <w:trPr>
          <w:trHeight w:val="284"/>
        </w:trPr>
        <w:tc>
          <w:tcPr>
            <w:tcW w:w="1027" w:type="dxa"/>
            <w:tcBorders>
              <w:top w:val="nil"/>
              <w:left w:val="single" w:sz="8" w:space="0" w:color="008000"/>
              <w:bottom w:val="single" w:sz="8" w:space="0" w:color="008000"/>
              <w:right w:val="single" w:sz="8" w:space="0" w:color="008000"/>
            </w:tcBorders>
            <w:vAlign w:val="center"/>
          </w:tcPr>
          <w:p w14:paraId="068E51EE" w14:textId="564C73CF" w:rsidR="000C083D" w:rsidRPr="00CC7734" w:rsidRDefault="000C083D" w:rsidP="000C083D">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7.1</w:t>
            </w:r>
            <w:r>
              <w:rPr>
                <w:rFonts w:ascii="宋体" w:eastAsia="宋体" w:hAnsi="宋体" w:cs="宋体" w:hint="eastAsia"/>
                <w:bCs/>
                <w:kern w:val="0"/>
                <w:sz w:val="20"/>
                <w:szCs w:val="20"/>
              </w:rPr>
              <w:t>7</w:t>
            </w:r>
          </w:p>
        </w:tc>
        <w:tc>
          <w:tcPr>
            <w:tcW w:w="9324" w:type="dxa"/>
            <w:tcBorders>
              <w:top w:val="nil"/>
              <w:left w:val="nil"/>
              <w:bottom w:val="single" w:sz="8" w:space="0" w:color="008000"/>
              <w:right w:val="single" w:sz="8" w:space="0" w:color="008000"/>
            </w:tcBorders>
            <w:vAlign w:val="center"/>
          </w:tcPr>
          <w:p w14:paraId="1CE9CE76" w14:textId="7B5A830C" w:rsidR="000C083D" w:rsidRPr="00CC7734" w:rsidRDefault="000C083D" w:rsidP="000C083D">
            <w:pPr>
              <w:rPr>
                <w:rFonts w:ascii="宋体" w:hAnsi="宋体" w:hint="eastAsia"/>
                <w:sz w:val="20"/>
                <w:szCs w:val="18"/>
              </w:rPr>
            </w:pPr>
            <w:r w:rsidRPr="00CC7734">
              <w:rPr>
                <w:rFonts w:ascii="宋体" w:hAnsi="宋体" w:hint="eastAsia"/>
                <w:sz w:val="20"/>
                <w:szCs w:val="18"/>
              </w:rPr>
              <w:t xml:space="preserve">可进行图像后处理，包括图像全幅和局部放大；多幅图像显示；图像边缘增强、边缘平缓；图像正负像切换 </w:t>
            </w:r>
          </w:p>
        </w:tc>
        <w:tc>
          <w:tcPr>
            <w:tcW w:w="706" w:type="dxa"/>
            <w:tcBorders>
              <w:top w:val="nil"/>
              <w:left w:val="nil"/>
              <w:bottom w:val="single" w:sz="8" w:space="0" w:color="008000"/>
              <w:right w:val="single" w:sz="8" w:space="0" w:color="008000"/>
            </w:tcBorders>
          </w:tcPr>
          <w:p w14:paraId="50A244C8" w14:textId="6EE0AB5E" w:rsidR="000C083D" w:rsidRDefault="000C083D" w:rsidP="000C083D">
            <w:pPr>
              <w:jc w:val="center"/>
              <w:rPr>
                <w:rFonts w:ascii="宋体" w:hAnsi="宋体" w:cs="宋体" w:hint="eastAsia"/>
                <w:sz w:val="20"/>
                <w:szCs w:val="20"/>
              </w:rPr>
            </w:pPr>
            <w:r w:rsidRPr="00C151EA">
              <w:rPr>
                <w:rFonts w:ascii="宋体" w:hAnsi="宋体" w:cs="宋体" w:hint="eastAsia"/>
                <w:sz w:val="20"/>
                <w:szCs w:val="20"/>
              </w:rPr>
              <w:t>具备</w:t>
            </w:r>
          </w:p>
        </w:tc>
      </w:tr>
      <w:tr w:rsidR="000C083D" w:rsidRPr="00CC7734" w14:paraId="29508AD6" w14:textId="77777777" w:rsidTr="007573B0">
        <w:trPr>
          <w:trHeight w:val="284"/>
        </w:trPr>
        <w:tc>
          <w:tcPr>
            <w:tcW w:w="1027" w:type="dxa"/>
            <w:tcBorders>
              <w:top w:val="nil"/>
              <w:left w:val="single" w:sz="8" w:space="0" w:color="008000"/>
              <w:bottom w:val="single" w:sz="8" w:space="0" w:color="008000"/>
              <w:right w:val="single" w:sz="8" w:space="0" w:color="008000"/>
            </w:tcBorders>
            <w:vAlign w:val="center"/>
          </w:tcPr>
          <w:p w14:paraId="2C1C6BD2" w14:textId="7F72835E" w:rsidR="000C083D" w:rsidRPr="00CC7734" w:rsidRDefault="000C083D" w:rsidP="000C083D">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7.1</w:t>
            </w:r>
            <w:r>
              <w:rPr>
                <w:rFonts w:ascii="宋体" w:eastAsia="宋体" w:hAnsi="宋体" w:cs="宋体" w:hint="eastAsia"/>
                <w:bCs/>
                <w:kern w:val="0"/>
                <w:sz w:val="20"/>
                <w:szCs w:val="20"/>
              </w:rPr>
              <w:t>8</w:t>
            </w:r>
          </w:p>
        </w:tc>
        <w:tc>
          <w:tcPr>
            <w:tcW w:w="9324" w:type="dxa"/>
            <w:tcBorders>
              <w:top w:val="nil"/>
              <w:left w:val="nil"/>
              <w:bottom w:val="single" w:sz="8" w:space="0" w:color="008000"/>
              <w:right w:val="single" w:sz="8" w:space="0" w:color="008000"/>
            </w:tcBorders>
            <w:vAlign w:val="center"/>
          </w:tcPr>
          <w:p w14:paraId="5961170D" w14:textId="5A6267C2" w:rsidR="000C083D" w:rsidRPr="00CC7734" w:rsidRDefault="000C083D" w:rsidP="000C083D">
            <w:pPr>
              <w:rPr>
                <w:rFonts w:ascii="宋体" w:hAnsi="宋体" w:hint="eastAsia"/>
                <w:sz w:val="20"/>
                <w:szCs w:val="18"/>
              </w:rPr>
            </w:pPr>
            <w:r w:rsidRPr="00CC7734">
              <w:rPr>
                <w:rFonts w:ascii="宋体" w:hAnsi="宋体" w:hint="eastAsia"/>
                <w:sz w:val="20"/>
                <w:szCs w:val="18"/>
              </w:rPr>
              <w:t>DVD/CD刻录图像存储：配备全兼容性的DVD/CD刻录系统，图像输出格式可多种选择（DICOM格式，MPEG、AVI），三种格式可以刻录在同一张光盘上，所刻光盘可在普通PC机上回放</w:t>
            </w:r>
          </w:p>
        </w:tc>
        <w:tc>
          <w:tcPr>
            <w:tcW w:w="706" w:type="dxa"/>
            <w:tcBorders>
              <w:top w:val="nil"/>
              <w:left w:val="nil"/>
              <w:bottom w:val="single" w:sz="8" w:space="0" w:color="008000"/>
              <w:right w:val="single" w:sz="8" w:space="0" w:color="008000"/>
            </w:tcBorders>
          </w:tcPr>
          <w:p w14:paraId="7CBE3DAA" w14:textId="3C1B2BC3" w:rsidR="000C083D" w:rsidRDefault="000C083D" w:rsidP="000C083D">
            <w:pPr>
              <w:jc w:val="center"/>
              <w:rPr>
                <w:rFonts w:ascii="宋体" w:hAnsi="宋体" w:cs="宋体" w:hint="eastAsia"/>
                <w:sz w:val="20"/>
                <w:szCs w:val="20"/>
              </w:rPr>
            </w:pPr>
            <w:r w:rsidRPr="00C151EA">
              <w:rPr>
                <w:rFonts w:ascii="宋体" w:hAnsi="宋体" w:cs="宋体" w:hint="eastAsia"/>
                <w:sz w:val="20"/>
                <w:szCs w:val="20"/>
              </w:rPr>
              <w:t>具备</w:t>
            </w:r>
          </w:p>
        </w:tc>
      </w:tr>
      <w:tr w:rsidR="000C083D" w:rsidRPr="00CC7734" w14:paraId="6377BEFE" w14:textId="77777777" w:rsidTr="007573B0">
        <w:trPr>
          <w:trHeight w:val="284"/>
        </w:trPr>
        <w:tc>
          <w:tcPr>
            <w:tcW w:w="1027" w:type="dxa"/>
            <w:tcBorders>
              <w:top w:val="nil"/>
              <w:left w:val="single" w:sz="8" w:space="0" w:color="008000"/>
              <w:bottom w:val="single" w:sz="8" w:space="0" w:color="008000"/>
              <w:right w:val="single" w:sz="8" w:space="0" w:color="008000"/>
            </w:tcBorders>
            <w:vAlign w:val="center"/>
          </w:tcPr>
          <w:p w14:paraId="11EAF2C3" w14:textId="5098F5AB" w:rsidR="000C083D" w:rsidRPr="00CC7734" w:rsidRDefault="000C083D" w:rsidP="000C083D">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7.1</w:t>
            </w:r>
            <w:r>
              <w:rPr>
                <w:rFonts w:ascii="宋体" w:eastAsia="宋体" w:hAnsi="宋体" w:cs="宋体" w:hint="eastAsia"/>
                <w:bCs/>
                <w:kern w:val="0"/>
                <w:sz w:val="20"/>
                <w:szCs w:val="20"/>
              </w:rPr>
              <w:t>9</w:t>
            </w:r>
          </w:p>
        </w:tc>
        <w:tc>
          <w:tcPr>
            <w:tcW w:w="9324" w:type="dxa"/>
            <w:tcBorders>
              <w:top w:val="nil"/>
              <w:left w:val="nil"/>
              <w:bottom w:val="single" w:sz="8" w:space="0" w:color="008000"/>
              <w:right w:val="single" w:sz="8" w:space="0" w:color="008000"/>
            </w:tcBorders>
            <w:vAlign w:val="center"/>
          </w:tcPr>
          <w:p w14:paraId="7D6FCD19" w14:textId="0C3355D2" w:rsidR="000C083D" w:rsidRPr="00CC7734" w:rsidRDefault="000C083D" w:rsidP="000C083D">
            <w:pPr>
              <w:rPr>
                <w:rFonts w:ascii="宋体" w:hAnsi="宋体" w:hint="eastAsia"/>
                <w:sz w:val="20"/>
                <w:szCs w:val="18"/>
              </w:rPr>
            </w:pPr>
            <w:r w:rsidRPr="00CC7734">
              <w:rPr>
                <w:rFonts w:ascii="宋体" w:hAnsi="宋体" w:hint="eastAsia"/>
                <w:sz w:val="20"/>
                <w:szCs w:val="18"/>
              </w:rPr>
              <w:t>工作站可浏览和处理CT、MR及PET的图像</w:t>
            </w:r>
          </w:p>
        </w:tc>
        <w:tc>
          <w:tcPr>
            <w:tcW w:w="706" w:type="dxa"/>
            <w:tcBorders>
              <w:top w:val="nil"/>
              <w:left w:val="nil"/>
              <w:bottom w:val="single" w:sz="8" w:space="0" w:color="008000"/>
              <w:right w:val="single" w:sz="8" w:space="0" w:color="008000"/>
            </w:tcBorders>
          </w:tcPr>
          <w:p w14:paraId="451C2301" w14:textId="796A9FFE" w:rsidR="000C083D" w:rsidRDefault="000C083D" w:rsidP="000C083D">
            <w:pPr>
              <w:jc w:val="center"/>
              <w:rPr>
                <w:rFonts w:ascii="宋体" w:hAnsi="宋体" w:cs="宋体" w:hint="eastAsia"/>
                <w:sz w:val="20"/>
                <w:szCs w:val="20"/>
              </w:rPr>
            </w:pPr>
            <w:r w:rsidRPr="00C151EA">
              <w:rPr>
                <w:rFonts w:ascii="宋体" w:hAnsi="宋体" w:cs="宋体" w:hint="eastAsia"/>
                <w:sz w:val="20"/>
                <w:szCs w:val="20"/>
              </w:rPr>
              <w:t>具备</w:t>
            </w:r>
          </w:p>
        </w:tc>
      </w:tr>
      <w:tr w:rsidR="000C083D" w:rsidRPr="00CC7734" w14:paraId="119E4A88" w14:textId="77777777" w:rsidTr="007573B0">
        <w:trPr>
          <w:trHeight w:val="284"/>
        </w:trPr>
        <w:tc>
          <w:tcPr>
            <w:tcW w:w="1027" w:type="dxa"/>
            <w:tcBorders>
              <w:top w:val="nil"/>
              <w:left w:val="single" w:sz="8" w:space="0" w:color="008000"/>
              <w:bottom w:val="single" w:sz="8" w:space="0" w:color="008000"/>
              <w:right w:val="single" w:sz="8" w:space="0" w:color="008000"/>
            </w:tcBorders>
            <w:vAlign w:val="center"/>
          </w:tcPr>
          <w:p w14:paraId="03E70A1E" w14:textId="2E06E1F2" w:rsidR="000C083D" w:rsidRPr="00CC7734" w:rsidRDefault="000C083D" w:rsidP="000C083D">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7.</w:t>
            </w:r>
            <w:r>
              <w:rPr>
                <w:rFonts w:ascii="宋体" w:eastAsia="宋体" w:hAnsi="宋体" w:cs="宋体" w:hint="eastAsia"/>
                <w:bCs/>
                <w:kern w:val="0"/>
                <w:sz w:val="20"/>
                <w:szCs w:val="20"/>
              </w:rPr>
              <w:t>20</w:t>
            </w:r>
          </w:p>
        </w:tc>
        <w:tc>
          <w:tcPr>
            <w:tcW w:w="9324" w:type="dxa"/>
            <w:tcBorders>
              <w:top w:val="nil"/>
              <w:left w:val="nil"/>
              <w:bottom w:val="single" w:sz="8" w:space="0" w:color="008000"/>
              <w:right w:val="single" w:sz="8" w:space="0" w:color="008000"/>
            </w:tcBorders>
            <w:vAlign w:val="center"/>
          </w:tcPr>
          <w:p w14:paraId="517BCD55" w14:textId="287012B0" w:rsidR="000C083D" w:rsidRPr="00CC7734" w:rsidRDefault="000C083D" w:rsidP="000C083D">
            <w:pPr>
              <w:rPr>
                <w:rFonts w:ascii="宋体" w:hAnsi="宋体" w:hint="eastAsia"/>
                <w:sz w:val="20"/>
                <w:szCs w:val="18"/>
              </w:rPr>
            </w:pPr>
            <w:r w:rsidRPr="00CC7734">
              <w:rPr>
                <w:rFonts w:ascii="宋体" w:hAnsi="宋体" w:hint="eastAsia"/>
                <w:sz w:val="20"/>
                <w:szCs w:val="18"/>
              </w:rPr>
              <w:t>工作站胶片打印功能</w:t>
            </w:r>
          </w:p>
        </w:tc>
        <w:tc>
          <w:tcPr>
            <w:tcW w:w="706" w:type="dxa"/>
            <w:tcBorders>
              <w:top w:val="nil"/>
              <w:left w:val="nil"/>
              <w:bottom w:val="single" w:sz="8" w:space="0" w:color="008000"/>
              <w:right w:val="single" w:sz="8" w:space="0" w:color="008000"/>
            </w:tcBorders>
          </w:tcPr>
          <w:p w14:paraId="158104B5" w14:textId="0A88D068" w:rsidR="000C083D" w:rsidRDefault="000C083D" w:rsidP="000C083D">
            <w:pPr>
              <w:jc w:val="center"/>
              <w:rPr>
                <w:rFonts w:ascii="宋体" w:hAnsi="宋体" w:cs="宋体" w:hint="eastAsia"/>
                <w:sz w:val="20"/>
                <w:szCs w:val="20"/>
              </w:rPr>
            </w:pPr>
            <w:r w:rsidRPr="00C151EA">
              <w:rPr>
                <w:rFonts w:ascii="宋体" w:hAnsi="宋体" w:cs="宋体" w:hint="eastAsia"/>
                <w:sz w:val="20"/>
                <w:szCs w:val="20"/>
              </w:rPr>
              <w:t>具备</w:t>
            </w:r>
          </w:p>
        </w:tc>
      </w:tr>
      <w:tr w:rsidR="000C083D" w:rsidRPr="00CC7734" w14:paraId="61BA4290" w14:textId="77777777" w:rsidTr="007573B0">
        <w:trPr>
          <w:trHeight w:val="284"/>
        </w:trPr>
        <w:tc>
          <w:tcPr>
            <w:tcW w:w="1027" w:type="dxa"/>
            <w:tcBorders>
              <w:top w:val="nil"/>
              <w:left w:val="single" w:sz="8" w:space="0" w:color="008000"/>
              <w:bottom w:val="single" w:sz="8" w:space="0" w:color="008000"/>
              <w:right w:val="single" w:sz="8" w:space="0" w:color="008000"/>
            </w:tcBorders>
            <w:vAlign w:val="center"/>
          </w:tcPr>
          <w:p w14:paraId="009DEE6B" w14:textId="5B54A0FC" w:rsidR="000C083D" w:rsidRPr="00CC7734" w:rsidRDefault="000C083D" w:rsidP="000C083D">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7.</w:t>
            </w:r>
            <w:r>
              <w:rPr>
                <w:rFonts w:ascii="宋体" w:eastAsia="宋体" w:hAnsi="宋体" w:cs="宋体" w:hint="eastAsia"/>
                <w:bCs/>
                <w:kern w:val="0"/>
                <w:sz w:val="20"/>
                <w:szCs w:val="20"/>
              </w:rPr>
              <w:t>21</w:t>
            </w:r>
          </w:p>
        </w:tc>
        <w:tc>
          <w:tcPr>
            <w:tcW w:w="9324" w:type="dxa"/>
            <w:tcBorders>
              <w:top w:val="nil"/>
              <w:left w:val="nil"/>
              <w:bottom w:val="single" w:sz="8" w:space="0" w:color="008000"/>
              <w:right w:val="single" w:sz="8" w:space="0" w:color="008000"/>
            </w:tcBorders>
            <w:vAlign w:val="center"/>
          </w:tcPr>
          <w:p w14:paraId="45D03C63" w14:textId="6E89A2A8" w:rsidR="000C083D" w:rsidRPr="00CC7734" w:rsidRDefault="000C083D" w:rsidP="000C083D">
            <w:pPr>
              <w:rPr>
                <w:rFonts w:ascii="宋体" w:hAnsi="宋体" w:hint="eastAsia"/>
                <w:sz w:val="20"/>
                <w:szCs w:val="18"/>
              </w:rPr>
            </w:pPr>
            <w:r w:rsidRPr="00CC7734">
              <w:rPr>
                <w:rFonts w:ascii="宋体" w:hAnsi="宋体"/>
                <w:sz w:val="20"/>
                <w:szCs w:val="18"/>
              </w:rPr>
              <w:t>工作站端口开放，可与其他支持标准DICOM3.0的影像设备和PACS相连</w:t>
            </w:r>
          </w:p>
        </w:tc>
        <w:tc>
          <w:tcPr>
            <w:tcW w:w="706" w:type="dxa"/>
            <w:tcBorders>
              <w:top w:val="nil"/>
              <w:left w:val="nil"/>
              <w:bottom w:val="single" w:sz="8" w:space="0" w:color="008000"/>
              <w:right w:val="single" w:sz="8" w:space="0" w:color="008000"/>
            </w:tcBorders>
          </w:tcPr>
          <w:p w14:paraId="60A980AC" w14:textId="3DAFE672" w:rsidR="000C083D" w:rsidRDefault="000C083D" w:rsidP="000C083D">
            <w:pPr>
              <w:jc w:val="center"/>
              <w:rPr>
                <w:rFonts w:ascii="宋体" w:hAnsi="宋体" w:cs="宋体" w:hint="eastAsia"/>
                <w:sz w:val="20"/>
                <w:szCs w:val="20"/>
              </w:rPr>
            </w:pPr>
            <w:r w:rsidRPr="00C151EA">
              <w:rPr>
                <w:rFonts w:ascii="宋体" w:hAnsi="宋体" w:cs="宋体" w:hint="eastAsia"/>
                <w:sz w:val="20"/>
                <w:szCs w:val="20"/>
              </w:rPr>
              <w:t>具备</w:t>
            </w:r>
          </w:p>
        </w:tc>
      </w:tr>
      <w:tr w:rsidR="000C083D" w:rsidRPr="00CC7734" w14:paraId="1D4A8F18" w14:textId="77777777" w:rsidTr="007573B0">
        <w:trPr>
          <w:trHeight w:val="284"/>
        </w:trPr>
        <w:tc>
          <w:tcPr>
            <w:tcW w:w="1027" w:type="dxa"/>
            <w:tcBorders>
              <w:top w:val="nil"/>
              <w:left w:val="single" w:sz="8" w:space="0" w:color="008000"/>
              <w:bottom w:val="single" w:sz="8" w:space="0" w:color="008000"/>
              <w:right w:val="single" w:sz="8" w:space="0" w:color="008000"/>
            </w:tcBorders>
            <w:vAlign w:val="center"/>
          </w:tcPr>
          <w:p w14:paraId="419886B9" w14:textId="10F39E68" w:rsidR="000C083D" w:rsidRPr="00CC7734" w:rsidRDefault="000C083D" w:rsidP="000C083D">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7.</w:t>
            </w:r>
            <w:r>
              <w:rPr>
                <w:rFonts w:ascii="宋体" w:eastAsia="宋体" w:hAnsi="宋体" w:cs="宋体" w:hint="eastAsia"/>
                <w:bCs/>
                <w:kern w:val="0"/>
                <w:sz w:val="20"/>
                <w:szCs w:val="20"/>
              </w:rPr>
              <w:t>22</w:t>
            </w:r>
          </w:p>
        </w:tc>
        <w:tc>
          <w:tcPr>
            <w:tcW w:w="9324" w:type="dxa"/>
            <w:tcBorders>
              <w:top w:val="nil"/>
              <w:left w:val="nil"/>
              <w:bottom w:val="single" w:sz="8" w:space="0" w:color="008000"/>
              <w:right w:val="single" w:sz="8" w:space="0" w:color="008000"/>
            </w:tcBorders>
            <w:vAlign w:val="center"/>
          </w:tcPr>
          <w:p w14:paraId="13753D14" w14:textId="3131F421" w:rsidR="000C083D" w:rsidRPr="00CC7734" w:rsidRDefault="000C083D" w:rsidP="000C083D">
            <w:pPr>
              <w:rPr>
                <w:rFonts w:ascii="宋体" w:hAnsi="宋体" w:hint="eastAsia"/>
                <w:sz w:val="20"/>
                <w:szCs w:val="18"/>
              </w:rPr>
            </w:pPr>
            <w:r w:rsidRPr="00CC7734">
              <w:rPr>
                <w:rFonts w:ascii="宋体" w:hAnsi="宋体" w:hint="eastAsia"/>
                <w:sz w:val="20"/>
                <w:szCs w:val="18"/>
              </w:rPr>
              <w:t>USB图像输出，图像输出格式可多种选择（DICOM格式，MPEG、AVI）</w:t>
            </w:r>
          </w:p>
        </w:tc>
        <w:tc>
          <w:tcPr>
            <w:tcW w:w="706" w:type="dxa"/>
            <w:tcBorders>
              <w:top w:val="nil"/>
              <w:left w:val="nil"/>
              <w:bottom w:val="single" w:sz="8" w:space="0" w:color="008000"/>
              <w:right w:val="single" w:sz="8" w:space="0" w:color="008000"/>
            </w:tcBorders>
          </w:tcPr>
          <w:p w14:paraId="13B4E1E3" w14:textId="202873E4" w:rsidR="000C083D" w:rsidRDefault="000C083D" w:rsidP="000C083D">
            <w:pPr>
              <w:jc w:val="center"/>
              <w:rPr>
                <w:rFonts w:ascii="宋体" w:hAnsi="宋体" w:cs="宋体" w:hint="eastAsia"/>
                <w:sz w:val="20"/>
                <w:szCs w:val="20"/>
              </w:rPr>
            </w:pPr>
            <w:r w:rsidRPr="00C151EA">
              <w:rPr>
                <w:rFonts w:ascii="宋体" w:hAnsi="宋体" w:cs="宋体" w:hint="eastAsia"/>
                <w:sz w:val="20"/>
                <w:szCs w:val="20"/>
              </w:rPr>
              <w:t>具备</w:t>
            </w:r>
          </w:p>
        </w:tc>
      </w:tr>
      <w:tr w:rsidR="000C083D" w:rsidRPr="00CC7734" w14:paraId="37105A3B" w14:textId="77777777" w:rsidTr="007573B0">
        <w:trPr>
          <w:trHeight w:val="284"/>
        </w:trPr>
        <w:tc>
          <w:tcPr>
            <w:tcW w:w="1027" w:type="dxa"/>
            <w:tcBorders>
              <w:top w:val="nil"/>
              <w:left w:val="single" w:sz="8" w:space="0" w:color="008000"/>
              <w:bottom w:val="single" w:sz="8" w:space="0" w:color="008000"/>
              <w:right w:val="single" w:sz="8" w:space="0" w:color="008000"/>
            </w:tcBorders>
            <w:vAlign w:val="center"/>
          </w:tcPr>
          <w:p w14:paraId="50604616" w14:textId="33377320" w:rsidR="000C083D" w:rsidRPr="00CC7734" w:rsidRDefault="000C083D" w:rsidP="000C083D">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12.</w:t>
            </w:r>
            <w:r w:rsidRPr="00CC7734">
              <w:rPr>
                <w:rFonts w:ascii="宋体" w:eastAsia="宋体" w:hAnsi="宋体" w:cs="宋体" w:hint="eastAsia"/>
                <w:bCs/>
                <w:kern w:val="0"/>
                <w:sz w:val="20"/>
                <w:szCs w:val="20"/>
              </w:rPr>
              <w:t>7.</w:t>
            </w:r>
            <w:r>
              <w:rPr>
                <w:rFonts w:ascii="宋体" w:eastAsia="宋体" w:hAnsi="宋体" w:cs="宋体" w:hint="eastAsia"/>
                <w:bCs/>
                <w:kern w:val="0"/>
                <w:sz w:val="20"/>
                <w:szCs w:val="20"/>
              </w:rPr>
              <w:t>23</w:t>
            </w:r>
          </w:p>
        </w:tc>
        <w:tc>
          <w:tcPr>
            <w:tcW w:w="9324" w:type="dxa"/>
            <w:tcBorders>
              <w:top w:val="nil"/>
              <w:left w:val="nil"/>
              <w:bottom w:val="single" w:sz="8" w:space="0" w:color="008000"/>
              <w:right w:val="single" w:sz="8" w:space="0" w:color="008000"/>
            </w:tcBorders>
            <w:vAlign w:val="center"/>
          </w:tcPr>
          <w:p w14:paraId="186DA6F1" w14:textId="504E5E8E" w:rsidR="000C083D" w:rsidRPr="00CC7734" w:rsidRDefault="004C6643" w:rsidP="000C083D">
            <w:pPr>
              <w:rPr>
                <w:rFonts w:ascii="宋体" w:hAnsi="宋体" w:hint="eastAsia"/>
                <w:sz w:val="20"/>
                <w:szCs w:val="18"/>
              </w:rPr>
            </w:pPr>
            <w:r w:rsidRPr="00CC7734">
              <w:rPr>
                <w:rFonts w:ascii="宋体" w:hAnsi="宋体" w:hint="eastAsia"/>
                <w:sz w:val="20"/>
                <w:szCs w:val="18"/>
              </w:rPr>
              <w:t>标准DICOM3.0接口</w:t>
            </w:r>
          </w:p>
        </w:tc>
        <w:tc>
          <w:tcPr>
            <w:tcW w:w="706" w:type="dxa"/>
            <w:tcBorders>
              <w:top w:val="nil"/>
              <w:left w:val="nil"/>
              <w:bottom w:val="single" w:sz="8" w:space="0" w:color="008000"/>
              <w:right w:val="single" w:sz="8" w:space="0" w:color="008000"/>
            </w:tcBorders>
          </w:tcPr>
          <w:p w14:paraId="41AA2313" w14:textId="4AF2A873" w:rsidR="000C083D" w:rsidRDefault="000C083D" w:rsidP="000C083D">
            <w:pPr>
              <w:jc w:val="center"/>
              <w:rPr>
                <w:rFonts w:ascii="宋体" w:hAnsi="宋体" w:cs="宋体" w:hint="eastAsia"/>
                <w:sz w:val="20"/>
                <w:szCs w:val="20"/>
              </w:rPr>
            </w:pPr>
            <w:r w:rsidRPr="00C151EA">
              <w:rPr>
                <w:rFonts w:ascii="宋体" w:hAnsi="宋体" w:cs="宋体" w:hint="eastAsia"/>
                <w:sz w:val="20"/>
                <w:szCs w:val="20"/>
              </w:rPr>
              <w:t>具备</w:t>
            </w:r>
          </w:p>
        </w:tc>
      </w:tr>
      <w:tr w:rsidR="00A06FAB" w:rsidRPr="00CC7734" w14:paraId="5F7B8DDC"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7DF484DC" w14:textId="6D3B7569" w:rsidR="00A06FAB" w:rsidRPr="00A06FAB" w:rsidRDefault="000C083D" w:rsidP="00A06FAB">
            <w:pPr>
              <w:widowControl/>
              <w:jc w:val="center"/>
              <w:rPr>
                <w:rFonts w:ascii="宋体" w:eastAsia="宋体" w:hAnsi="宋体" w:cs="宋体" w:hint="eastAsia"/>
                <w:b/>
                <w:kern w:val="0"/>
                <w:sz w:val="20"/>
                <w:szCs w:val="20"/>
              </w:rPr>
            </w:pPr>
            <w:r>
              <w:rPr>
                <w:rFonts w:ascii="宋体" w:eastAsia="宋体" w:hAnsi="宋体" w:cs="宋体" w:hint="eastAsia"/>
                <w:b/>
                <w:kern w:val="0"/>
                <w:sz w:val="20"/>
                <w:szCs w:val="20"/>
              </w:rPr>
              <w:t>13</w:t>
            </w:r>
          </w:p>
        </w:tc>
        <w:tc>
          <w:tcPr>
            <w:tcW w:w="9324" w:type="dxa"/>
            <w:tcBorders>
              <w:top w:val="nil"/>
              <w:left w:val="nil"/>
              <w:bottom w:val="single" w:sz="8" w:space="0" w:color="008000"/>
              <w:right w:val="single" w:sz="8" w:space="0" w:color="008000"/>
            </w:tcBorders>
            <w:vAlign w:val="center"/>
          </w:tcPr>
          <w:p w14:paraId="2899D8F2" w14:textId="1F7DFCB7" w:rsidR="00A06FAB" w:rsidRPr="00A06FAB" w:rsidRDefault="00A06FAB" w:rsidP="00A06FAB">
            <w:pPr>
              <w:rPr>
                <w:rFonts w:ascii="宋体" w:hAnsi="宋体" w:hint="eastAsia"/>
                <w:b/>
                <w:sz w:val="20"/>
                <w:szCs w:val="18"/>
              </w:rPr>
            </w:pPr>
            <w:r w:rsidRPr="00A06FAB">
              <w:rPr>
                <w:rFonts w:ascii="宋体" w:hAnsi="宋体" w:hint="eastAsia"/>
                <w:b/>
                <w:sz w:val="20"/>
                <w:szCs w:val="18"/>
              </w:rPr>
              <w:t>射线安全防护</w:t>
            </w:r>
          </w:p>
        </w:tc>
        <w:tc>
          <w:tcPr>
            <w:tcW w:w="706" w:type="dxa"/>
            <w:tcBorders>
              <w:top w:val="nil"/>
              <w:left w:val="nil"/>
              <w:bottom w:val="single" w:sz="8" w:space="0" w:color="008000"/>
              <w:right w:val="single" w:sz="8" w:space="0" w:color="008000"/>
            </w:tcBorders>
            <w:vAlign w:val="center"/>
          </w:tcPr>
          <w:p w14:paraId="31247A7B" w14:textId="3F54CD73" w:rsidR="00A06FAB" w:rsidRPr="00CC7734" w:rsidRDefault="00A06FAB" w:rsidP="00A06FAB">
            <w:pPr>
              <w:jc w:val="center"/>
              <w:rPr>
                <w:rFonts w:ascii="宋体" w:hAnsi="宋体" w:cs="宋体" w:hint="eastAsia"/>
                <w:sz w:val="20"/>
                <w:szCs w:val="20"/>
              </w:rPr>
            </w:pPr>
          </w:p>
        </w:tc>
      </w:tr>
      <w:tr w:rsidR="00A06FAB" w:rsidRPr="00CC7734" w14:paraId="12FB32BD"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1FE0E36" w14:textId="51D3476C"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13.</w:t>
            </w:r>
            <w:r w:rsidR="00A06FAB" w:rsidRPr="00CC7734">
              <w:rPr>
                <w:rFonts w:ascii="宋体" w:eastAsia="宋体" w:hAnsi="宋体" w:cs="宋体" w:hint="eastAsia"/>
                <w:bCs/>
                <w:kern w:val="0"/>
                <w:sz w:val="20"/>
                <w:szCs w:val="20"/>
              </w:rPr>
              <w:t>1</w:t>
            </w:r>
          </w:p>
        </w:tc>
        <w:tc>
          <w:tcPr>
            <w:tcW w:w="9324" w:type="dxa"/>
            <w:tcBorders>
              <w:top w:val="nil"/>
              <w:left w:val="nil"/>
              <w:bottom w:val="single" w:sz="8" w:space="0" w:color="008000"/>
              <w:right w:val="single" w:sz="8" w:space="0" w:color="008000"/>
            </w:tcBorders>
            <w:vAlign w:val="center"/>
          </w:tcPr>
          <w:p w14:paraId="2A73E690" w14:textId="4380730D" w:rsidR="00A06FAB" w:rsidRPr="00CC7734" w:rsidRDefault="00A06FAB" w:rsidP="00A06FAB">
            <w:pPr>
              <w:rPr>
                <w:rFonts w:ascii="宋体" w:hAnsi="宋体" w:hint="eastAsia"/>
                <w:sz w:val="20"/>
                <w:szCs w:val="18"/>
              </w:rPr>
            </w:pPr>
            <w:r w:rsidRPr="00CC7734">
              <w:rPr>
                <w:rFonts w:ascii="宋体" w:hAnsi="宋体" w:hint="eastAsia"/>
                <w:sz w:val="20"/>
                <w:szCs w:val="18"/>
              </w:rPr>
              <w:t>符合国家放射线安全防护标准</w:t>
            </w:r>
          </w:p>
        </w:tc>
        <w:tc>
          <w:tcPr>
            <w:tcW w:w="706" w:type="dxa"/>
            <w:tcBorders>
              <w:top w:val="nil"/>
              <w:left w:val="nil"/>
              <w:bottom w:val="single" w:sz="8" w:space="0" w:color="008000"/>
              <w:right w:val="single" w:sz="8" w:space="0" w:color="008000"/>
            </w:tcBorders>
            <w:vAlign w:val="center"/>
          </w:tcPr>
          <w:p w14:paraId="3B60FDF3" w14:textId="22536837"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226A4EDE"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49D63FDF" w14:textId="3167DCEB"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13.</w:t>
            </w:r>
            <w:r w:rsidR="00A06FAB" w:rsidRPr="00CC7734">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vAlign w:val="center"/>
          </w:tcPr>
          <w:p w14:paraId="3B5D253B" w14:textId="64BD8ACF" w:rsidR="00A06FAB" w:rsidRPr="00CC7734" w:rsidRDefault="00A06FAB" w:rsidP="00A06FAB">
            <w:pPr>
              <w:rPr>
                <w:rFonts w:ascii="宋体" w:hAnsi="宋体" w:hint="eastAsia"/>
                <w:sz w:val="20"/>
                <w:szCs w:val="18"/>
              </w:rPr>
            </w:pPr>
            <w:r w:rsidRPr="00CC7734">
              <w:rPr>
                <w:rFonts w:ascii="宋体" w:hAnsi="宋体" w:hint="eastAsia"/>
                <w:sz w:val="20"/>
                <w:szCs w:val="18"/>
              </w:rPr>
              <w:t>照射剂量监测与显示系统</w:t>
            </w:r>
          </w:p>
        </w:tc>
        <w:tc>
          <w:tcPr>
            <w:tcW w:w="706" w:type="dxa"/>
            <w:tcBorders>
              <w:top w:val="nil"/>
              <w:left w:val="nil"/>
              <w:bottom w:val="single" w:sz="8" w:space="0" w:color="008000"/>
              <w:right w:val="single" w:sz="8" w:space="0" w:color="008000"/>
            </w:tcBorders>
            <w:vAlign w:val="center"/>
          </w:tcPr>
          <w:p w14:paraId="7F6A0C64" w14:textId="7F0A3D6A"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47516789"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63605BE9" w14:textId="7892DF50"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13.</w:t>
            </w:r>
            <w:r w:rsidR="00A06FAB"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02B2DB81" w14:textId="3D7877CA" w:rsidR="00A06FAB" w:rsidRPr="00CC7734" w:rsidRDefault="00A06FAB" w:rsidP="00A06FAB">
            <w:pPr>
              <w:rPr>
                <w:rFonts w:ascii="宋体" w:hAnsi="宋体" w:hint="eastAsia"/>
                <w:sz w:val="20"/>
                <w:szCs w:val="18"/>
              </w:rPr>
            </w:pPr>
            <w:r w:rsidRPr="00CC7734">
              <w:rPr>
                <w:rFonts w:ascii="宋体" w:hAnsi="宋体" w:hint="eastAsia"/>
                <w:sz w:val="20"/>
                <w:szCs w:val="18"/>
              </w:rPr>
              <w:t>在无射线条件下束光器自动遮挡功能</w:t>
            </w:r>
          </w:p>
        </w:tc>
        <w:tc>
          <w:tcPr>
            <w:tcW w:w="706" w:type="dxa"/>
            <w:tcBorders>
              <w:top w:val="nil"/>
              <w:left w:val="nil"/>
              <w:bottom w:val="single" w:sz="8" w:space="0" w:color="008000"/>
              <w:right w:val="single" w:sz="8" w:space="0" w:color="008000"/>
            </w:tcBorders>
            <w:vAlign w:val="center"/>
          </w:tcPr>
          <w:p w14:paraId="229B9FE2" w14:textId="5AC78587"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0BAEE21"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8FDD9B9" w14:textId="358DE5E4"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13.</w:t>
            </w:r>
            <w:r w:rsidR="00A06FAB"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5D9657B6" w14:textId="75E68F85" w:rsidR="00A06FAB" w:rsidRPr="00CC7734" w:rsidRDefault="00A06FAB" w:rsidP="00A06FAB">
            <w:pPr>
              <w:rPr>
                <w:rFonts w:ascii="宋体" w:hAnsi="宋体" w:hint="eastAsia"/>
                <w:sz w:val="20"/>
                <w:szCs w:val="18"/>
              </w:rPr>
            </w:pPr>
            <w:r w:rsidRPr="00CC7734">
              <w:rPr>
                <w:rFonts w:ascii="宋体" w:hAnsi="宋体" w:hint="eastAsia"/>
                <w:sz w:val="20"/>
                <w:szCs w:val="18"/>
              </w:rPr>
              <w:t>床旁射线防护帘</w:t>
            </w:r>
          </w:p>
        </w:tc>
        <w:tc>
          <w:tcPr>
            <w:tcW w:w="706" w:type="dxa"/>
            <w:tcBorders>
              <w:top w:val="nil"/>
              <w:left w:val="nil"/>
              <w:bottom w:val="single" w:sz="8" w:space="0" w:color="008000"/>
              <w:right w:val="single" w:sz="8" w:space="0" w:color="008000"/>
            </w:tcBorders>
            <w:vAlign w:val="center"/>
          </w:tcPr>
          <w:p w14:paraId="6BAFC239" w14:textId="50D141FF"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5E99FF3"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E4E57B5" w14:textId="1FB92FFA"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13.</w:t>
            </w:r>
            <w:r w:rsidR="00A06FAB"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0E878DED" w14:textId="23859B8A" w:rsidR="00A06FAB" w:rsidRPr="00CC7734" w:rsidRDefault="00A06FAB" w:rsidP="00A06FAB">
            <w:pPr>
              <w:rPr>
                <w:rFonts w:ascii="宋体" w:hAnsi="宋体" w:hint="eastAsia"/>
                <w:sz w:val="20"/>
                <w:szCs w:val="18"/>
              </w:rPr>
            </w:pPr>
            <w:r w:rsidRPr="00CC7734">
              <w:rPr>
                <w:rFonts w:ascii="宋体" w:hAnsi="宋体" w:hint="eastAsia"/>
                <w:sz w:val="20"/>
                <w:szCs w:val="18"/>
              </w:rPr>
              <w:t>悬吊式射线防护屏</w:t>
            </w:r>
          </w:p>
        </w:tc>
        <w:tc>
          <w:tcPr>
            <w:tcW w:w="706" w:type="dxa"/>
            <w:tcBorders>
              <w:top w:val="nil"/>
              <w:left w:val="nil"/>
              <w:bottom w:val="single" w:sz="8" w:space="0" w:color="008000"/>
              <w:right w:val="single" w:sz="8" w:space="0" w:color="008000"/>
            </w:tcBorders>
            <w:vAlign w:val="center"/>
          </w:tcPr>
          <w:p w14:paraId="015C8868" w14:textId="19D481C2"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0A5667C"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7EAA0085" w14:textId="1F8C7F73"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13.</w:t>
            </w:r>
            <w:r w:rsidR="00A06FAB" w:rsidRPr="00CC7734">
              <w:rPr>
                <w:rFonts w:ascii="宋体" w:eastAsia="宋体" w:hAnsi="宋体" w:cs="宋体" w:hint="eastAsia"/>
                <w:bCs/>
                <w:kern w:val="0"/>
                <w:sz w:val="20"/>
                <w:szCs w:val="20"/>
              </w:rPr>
              <w:t>6</w:t>
            </w:r>
          </w:p>
        </w:tc>
        <w:tc>
          <w:tcPr>
            <w:tcW w:w="9324" w:type="dxa"/>
            <w:tcBorders>
              <w:top w:val="nil"/>
              <w:left w:val="nil"/>
              <w:bottom w:val="single" w:sz="8" w:space="0" w:color="008000"/>
              <w:right w:val="single" w:sz="8" w:space="0" w:color="008000"/>
            </w:tcBorders>
            <w:vAlign w:val="center"/>
          </w:tcPr>
          <w:p w14:paraId="5AE2F26A" w14:textId="449FE1DA" w:rsidR="00A06FAB" w:rsidRPr="00CC7734" w:rsidRDefault="00A06FAB" w:rsidP="00A06FAB">
            <w:pPr>
              <w:rPr>
                <w:rFonts w:ascii="宋体" w:hAnsi="宋体" w:hint="eastAsia"/>
                <w:sz w:val="20"/>
                <w:szCs w:val="18"/>
              </w:rPr>
            </w:pPr>
            <w:r w:rsidRPr="00CC7734">
              <w:rPr>
                <w:rFonts w:ascii="宋体" w:hAnsi="宋体" w:hint="eastAsia"/>
                <w:sz w:val="20"/>
                <w:szCs w:val="18"/>
              </w:rPr>
              <w:t>可以提供低剂量的采集协议</w:t>
            </w:r>
          </w:p>
        </w:tc>
        <w:tc>
          <w:tcPr>
            <w:tcW w:w="706" w:type="dxa"/>
            <w:tcBorders>
              <w:top w:val="nil"/>
              <w:left w:val="nil"/>
              <w:bottom w:val="single" w:sz="8" w:space="0" w:color="008000"/>
              <w:right w:val="single" w:sz="8" w:space="0" w:color="008000"/>
            </w:tcBorders>
            <w:vAlign w:val="center"/>
          </w:tcPr>
          <w:p w14:paraId="4F7AAF56" w14:textId="030906D4"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1D7EAE2D"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45980A2" w14:textId="1E723CA0"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13.</w:t>
            </w:r>
            <w:r w:rsidR="00A06FAB" w:rsidRPr="00CC7734">
              <w:rPr>
                <w:rFonts w:ascii="宋体" w:eastAsia="宋体" w:hAnsi="宋体" w:cs="宋体" w:hint="eastAsia"/>
                <w:bCs/>
                <w:kern w:val="0"/>
                <w:sz w:val="20"/>
                <w:szCs w:val="20"/>
              </w:rPr>
              <w:t>7</w:t>
            </w:r>
          </w:p>
        </w:tc>
        <w:tc>
          <w:tcPr>
            <w:tcW w:w="9324" w:type="dxa"/>
            <w:tcBorders>
              <w:top w:val="nil"/>
              <w:left w:val="nil"/>
              <w:bottom w:val="single" w:sz="8" w:space="0" w:color="008000"/>
              <w:right w:val="single" w:sz="8" w:space="0" w:color="008000"/>
            </w:tcBorders>
            <w:vAlign w:val="center"/>
          </w:tcPr>
          <w:p w14:paraId="08A89BAD" w14:textId="1387562D" w:rsidR="00A06FAB" w:rsidRPr="00CC7734" w:rsidRDefault="00A06FAB" w:rsidP="00A06FAB">
            <w:pPr>
              <w:rPr>
                <w:rFonts w:ascii="宋体" w:hAnsi="宋体" w:hint="eastAsia"/>
                <w:sz w:val="20"/>
                <w:szCs w:val="18"/>
              </w:rPr>
            </w:pPr>
            <w:r w:rsidRPr="00CC7734">
              <w:rPr>
                <w:rFonts w:ascii="宋体" w:hAnsi="宋体" w:hint="eastAsia"/>
                <w:sz w:val="20"/>
                <w:szCs w:val="18"/>
              </w:rPr>
              <w:t>可以提供DICOM格式的剂量报告</w:t>
            </w:r>
          </w:p>
        </w:tc>
        <w:tc>
          <w:tcPr>
            <w:tcW w:w="706" w:type="dxa"/>
            <w:tcBorders>
              <w:top w:val="nil"/>
              <w:left w:val="nil"/>
              <w:bottom w:val="single" w:sz="8" w:space="0" w:color="008000"/>
              <w:right w:val="single" w:sz="8" w:space="0" w:color="008000"/>
            </w:tcBorders>
            <w:vAlign w:val="center"/>
          </w:tcPr>
          <w:p w14:paraId="4768E0A3" w14:textId="3D76D6C0"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8613F2E"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FECA979" w14:textId="26643469" w:rsidR="00A06FAB" w:rsidRPr="00A06FAB" w:rsidRDefault="000C083D" w:rsidP="00A06FAB">
            <w:pPr>
              <w:widowControl/>
              <w:jc w:val="center"/>
              <w:rPr>
                <w:rFonts w:ascii="宋体" w:eastAsia="宋体" w:hAnsi="宋体" w:cs="宋体" w:hint="eastAsia"/>
                <w:b/>
                <w:kern w:val="0"/>
                <w:sz w:val="20"/>
                <w:szCs w:val="20"/>
              </w:rPr>
            </w:pPr>
            <w:r>
              <w:rPr>
                <w:rFonts w:ascii="宋体" w:eastAsia="宋体" w:hAnsi="宋体" w:cs="宋体"/>
                <w:b/>
                <w:kern w:val="0"/>
                <w:sz w:val="20"/>
                <w:szCs w:val="20"/>
              </w:rPr>
              <w:t>14</w:t>
            </w:r>
          </w:p>
        </w:tc>
        <w:tc>
          <w:tcPr>
            <w:tcW w:w="9324" w:type="dxa"/>
            <w:tcBorders>
              <w:top w:val="nil"/>
              <w:left w:val="nil"/>
              <w:bottom w:val="single" w:sz="8" w:space="0" w:color="008000"/>
              <w:right w:val="single" w:sz="8" w:space="0" w:color="008000"/>
            </w:tcBorders>
            <w:vAlign w:val="center"/>
          </w:tcPr>
          <w:p w14:paraId="552E587A" w14:textId="72389A38" w:rsidR="00A06FAB" w:rsidRPr="00A06FAB" w:rsidRDefault="00A06FAB" w:rsidP="00A06FAB">
            <w:pPr>
              <w:rPr>
                <w:rFonts w:ascii="宋体" w:hAnsi="宋体" w:hint="eastAsia"/>
                <w:b/>
                <w:sz w:val="20"/>
                <w:szCs w:val="18"/>
              </w:rPr>
            </w:pPr>
            <w:r w:rsidRPr="00A06FAB">
              <w:rPr>
                <w:rFonts w:ascii="宋体" w:hAnsi="宋体" w:hint="eastAsia"/>
                <w:b/>
                <w:sz w:val="20"/>
                <w:szCs w:val="18"/>
              </w:rPr>
              <w:t>网络功能</w:t>
            </w:r>
          </w:p>
        </w:tc>
        <w:tc>
          <w:tcPr>
            <w:tcW w:w="706" w:type="dxa"/>
            <w:tcBorders>
              <w:top w:val="nil"/>
              <w:left w:val="nil"/>
              <w:bottom w:val="single" w:sz="8" w:space="0" w:color="008000"/>
              <w:right w:val="single" w:sz="8" w:space="0" w:color="008000"/>
            </w:tcBorders>
            <w:vAlign w:val="center"/>
          </w:tcPr>
          <w:p w14:paraId="6E053222" w14:textId="00815427" w:rsidR="00A06FAB" w:rsidRPr="00CC7734" w:rsidRDefault="00A06FAB" w:rsidP="00A06FAB">
            <w:pPr>
              <w:jc w:val="center"/>
              <w:rPr>
                <w:rFonts w:ascii="宋体" w:hAnsi="宋体" w:cs="宋体" w:hint="eastAsia"/>
                <w:sz w:val="20"/>
                <w:szCs w:val="20"/>
              </w:rPr>
            </w:pPr>
          </w:p>
        </w:tc>
      </w:tr>
      <w:tr w:rsidR="00A06FAB" w:rsidRPr="00CC7734" w14:paraId="2E958B6E"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5C1B93B" w14:textId="6C021087"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14.</w:t>
            </w:r>
            <w:r w:rsidR="00A06FAB" w:rsidRPr="00CC7734">
              <w:rPr>
                <w:rFonts w:ascii="宋体" w:eastAsia="宋体" w:hAnsi="宋体" w:cs="宋体" w:hint="eastAsia"/>
                <w:bCs/>
                <w:kern w:val="0"/>
                <w:sz w:val="20"/>
                <w:szCs w:val="20"/>
              </w:rPr>
              <w:t>1</w:t>
            </w:r>
          </w:p>
        </w:tc>
        <w:tc>
          <w:tcPr>
            <w:tcW w:w="9324" w:type="dxa"/>
            <w:tcBorders>
              <w:top w:val="nil"/>
              <w:left w:val="nil"/>
              <w:bottom w:val="single" w:sz="8" w:space="0" w:color="008000"/>
              <w:right w:val="single" w:sz="8" w:space="0" w:color="008000"/>
            </w:tcBorders>
            <w:vAlign w:val="center"/>
          </w:tcPr>
          <w:p w14:paraId="13EBC708" w14:textId="7C2A5B78" w:rsidR="00A06FAB" w:rsidRPr="00CC7734" w:rsidRDefault="00A06FAB" w:rsidP="00A06FAB">
            <w:pPr>
              <w:rPr>
                <w:rFonts w:ascii="宋体" w:hAnsi="宋体" w:hint="eastAsia"/>
                <w:sz w:val="20"/>
                <w:szCs w:val="18"/>
              </w:rPr>
            </w:pPr>
            <w:r w:rsidRPr="00CC7734">
              <w:rPr>
                <w:rFonts w:ascii="宋体" w:hAnsi="宋体" w:hint="eastAsia"/>
                <w:sz w:val="20"/>
                <w:szCs w:val="18"/>
              </w:rPr>
              <w:t>DICOM功能（具有DICOM Send、Print、Query/Retrieve、Worklist、MPPS等功能）</w:t>
            </w:r>
          </w:p>
        </w:tc>
        <w:tc>
          <w:tcPr>
            <w:tcW w:w="706" w:type="dxa"/>
            <w:tcBorders>
              <w:top w:val="nil"/>
              <w:left w:val="nil"/>
              <w:bottom w:val="single" w:sz="8" w:space="0" w:color="008000"/>
              <w:right w:val="single" w:sz="8" w:space="0" w:color="008000"/>
            </w:tcBorders>
            <w:vAlign w:val="center"/>
          </w:tcPr>
          <w:p w14:paraId="573F3308" w14:textId="3738B92F"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68664C0"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A12C66A" w14:textId="2640FC43"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14.</w:t>
            </w:r>
            <w:r w:rsidR="00A06FAB" w:rsidRPr="00CC7734">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vAlign w:val="center"/>
          </w:tcPr>
          <w:p w14:paraId="7D52A6F9" w14:textId="6A58BDD6" w:rsidR="00A06FAB" w:rsidRPr="00CC7734" w:rsidRDefault="00A06FAB" w:rsidP="00A06FAB">
            <w:pPr>
              <w:rPr>
                <w:rFonts w:ascii="宋体" w:hAnsi="宋体" w:hint="eastAsia"/>
                <w:sz w:val="20"/>
                <w:szCs w:val="18"/>
              </w:rPr>
            </w:pPr>
            <w:r w:rsidRPr="00CC7734">
              <w:rPr>
                <w:rFonts w:ascii="宋体" w:hAnsi="宋体" w:hint="eastAsia"/>
                <w:sz w:val="20"/>
                <w:szCs w:val="18"/>
              </w:rPr>
              <w:t>激光相机接口</w:t>
            </w:r>
          </w:p>
        </w:tc>
        <w:tc>
          <w:tcPr>
            <w:tcW w:w="706" w:type="dxa"/>
            <w:tcBorders>
              <w:top w:val="nil"/>
              <w:left w:val="nil"/>
              <w:bottom w:val="single" w:sz="8" w:space="0" w:color="008000"/>
              <w:right w:val="single" w:sz="8" w:space="0" w:color="008000"/>
            </w:tcBorders>
            <w:vAlign w:val="center"/>
          </w:tcPr>
          <w:p w14:paraId="66DC8FD2" w14:textId="2CEA9A06"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3860B5B"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CD3DE15" w14:textId="261A5B80"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14.</w:t>
            </w:r>
            <w:r w:rsidR="00A06FAB"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46FBBEA5" w14:textId="252FD189" w:rsidR="00A06FAB" w:rsidRPr="00CC7734" w:rsidRDefault="00A06FAB" w:rsidP="00A06FAB">
            <w:pPr>
              <w:rPr>
                <w:rFonts w:ascii="宋体" w:hAnsi="宋体" w:hint="eastAsia"/>
                <w:sz w:val="20"/>
                <w:szCs w:val="18"/>
              </w:rPr>
            </w:pPr>
            <w:r w:rsidRPr="00CC7734">
              <w:rPr>
                <w:rFonts w:ascii="宋体" w:hAnsi="宋体" w:hint="eastAsia"/>
                <w:sz w:val="20"/>
                <w:szCs w:val="18"/>
              </w:rPr>
              <w:t>高压注射器接口</w:t>
            </w:r>
          </w:p>
        </w:tc>
        <w:tc>
          <w:tcPr>
            <w:tcW w:w="706" w:type="dxa"/>
            <w:tcBorders>
              <w:top w:val="nil"/>
              <w:left w:val="nil"/>
              <w:bottom w:val="single" w:sz="8" w:space="0" w:color="008000"/>
              <w:right w:val="single" w:sz="8" w:space="0" w:color="008000"/>
            </w:tcBorders>
            <w:vAlign w:val="center"/>
          </w:tcPr>
          <w:p w14:paraId="42CD92D0" w14:textId="5491C13F"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36BE4DD"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86E7B13" w14:textId="5C350A13"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14.</w:t>
            </w:r>
            <w:r w:rsidR="00A06FAB"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317459A6" w14:textId="13B24C98" w:rsidR="00A06FAB" w:rsidRPr="00CC7734" w:rsidRDefault="00A06FAB" w:rsidP="00A06FAB">
            <w:pPr>
              <w:rPr>
                <w:rFonts w:ascii="宋体" w:hAnsi="宋体" w:hint="eastAsia"/>
                <w:sz w:val="20"/>
                <w:szCs w:val="18"/>
              </w:rPr>
            </w:pPr>
            <w:r w:rsidRPr="00CC7734">
              <w:rPr>
                <w:rFonts w:ascii="宋体" w:hAnsi="宋体" w:hint="eastAsia"/>
                <w:sz w:val="20"/>
                <w:szCs w:val="18"/>
              </w:rPr>
              <w:t>标准视频输出接口</w:t>
            </w:r>
          </w:p>
        </w:tc>
        <w:tc>
          <w:tcPr>
            <w:tcW w:w="706" w:type="dxa"/>
            <w:tcBorders>
              <w:top w:val="nil"/>
              <w:left w:val="nil"/>
              <w:bottom w:val="single" w:sz="8" w:space="0" w:color="008000"/>
              <w:right w:val="single" w:sz="8" w:space="0" w:color="008000"/>
            </w:tcBorders>
            <w:vAlign w:val="center"/>
          </w:tcPr>
          <w:p w14:paraId="57A015A9" w14:textId="0C458E0A"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28FE345"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4D37BE69" w14:textId="79D06D2A"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14.</w:t>
            </w:r>
            <w:r w:rsidR="00A06FAB"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6E90B0F6" w14:textId="27764060" w:rsidR="00A06FAB" w:rsidRPr="00CC7734" w:rsidRDefault="00A06FAB" w:rsidP="00A06FAB">
            <w:pPr>
              <w:rPr>
                <w:rFonts w:ascii="宋体" w:hAnsi="宋体" w:hint="eastAsia"/>
                <w:sz w:val="20"/>
                <w:szCs w:val="18"/>
              </w:rPr>
            </w:pPr>
            <w:r w:rsidRPr="00CC7734">
              <w:rPr>
                <w:rFonts w:ascii="宋体" w:hAnsi="宋体" w:hint="eastAsia"/>
                <w:sz w:val="20"/>
                <w:szCs w:val="18"/>
              </w:rPr>
              <w:t>原装双向对讲系统</w:t>
            </w:r>
          </w:p>
        </w:tc>
        <w:tc>
          <w:tcPr>
            <w:tcW w:w="706" w:type="dxa"/>
            <w:tcBorders>
              <w:top w:val="nil"/>
              <w:left w:val="nil"/>
              <w:bottom w:val="single" w:sz="8" w:space="0" w:color="008000"/>
              <w:right w:val="single" w:sz="8" w:space="0" w:color="008000"/>
            </w:tcBorders>
            <w:vAlign w:val="center"/>
          </w:tcPr>
          <w:p w14:paraId="3FE1C002" w14:textId="072A345F"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0C1EBCF"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23CF597" w14:textId="4BF8E489"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14.</w:t>
            </w:r>
            <w:r w:rsidR="00A06FAB" w:rsidRPr="00CC7734">
              <w:rPr>
                <w:rFonts w:ascii="宋体" w:eastAsia="宋体" w:hAnsi="宋体" w:cs="宋体" w:hint="eastAsia"/>
                <w:bCs/>
                <w:kern w:val="0"/>
                <w:sz w:val="20"/>
                <w:szCs w:val="20"/>
              </w:rPr>
              <w:t>6</w:t>
            </w:r>
          </w:p>
        </w:tc>
        <w:tc>
          <w:tcPr>
            <w:tcW w:w="9324" w:type="dxa"/>
            <w:tcBorders>
              <w:top w:val="nil"/>
              <w:left w:val="nil"/>
              <w:bottom w:val="single" w:sz="8" w:space="0" w:color="008000"/>
              <w:right w:val="single" w:sz="8" w:space="0" w:color="008000"/>
            </w:tcBorders>
            <w:vAlign w:val="center"/>
          </w:tcPr>
          <w:p w14:paraId="17A66704" w14:textId="23A4A42F" w:rsidR="00A06FAB" w:rsidRPr="00CC7734" w:rsidRDefault="00A06FAB" w:rsidP="00A06FAB">
            <w:pPr>
              <w:rPr>
                <w:rFonts w:ascii="宋体" w:hAnsi="宋体" w:hint="eastAsia"/>
                <w:sz w:val="20"/>
                <w:szCs w:val="18"/>
              </w:rPr>
            </w:pPr>
            <w:r w:rsidRPr="00CC7734">
              <w:rPr>
                <w:rFonts w:ascii="宋体" w:hAnsi="宋体" w:hint="eastAsia"/>
                <w:sz w:val="20"/>
                <w:szCs w:val="18"/>
              </w:rPr>
              <w:t>主机和工作站数据均可传至PACS系统，端口免费开放。</w:t>
            </w:r>
          </w:p>
        </w:tc>
        <w:tc>
          <w:tcPr>
            <w:tcW w:w="706" w:type="dxa"/>
            <w:tcBorders>
              <w:top w:val="nil"/>
              <w:left w:val="nil"/>
              <w:bottom w:val="single" w:sz="8" w:space="0" w:color="008000"/>
              <w:right w:val="single" w:sz="8" w:space="0" w:color="008000"/>
            </w:tcBorders>
            <w:vAlign w:val="center"/>
          </w:tcPr>
          <w:p w14:paraId="65CAD107" w14:textId="7E684AB2"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7C91BDB5"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750EA009" w14:textId="736A61D0" w:rsidR="00A06FAB" w:rsidRPr="008C2C31" w:rsidRDefault="00A06FAB" w:rsidP="00A06FAB">
            <w:pPr>
              <w:widowControl/>
              <w:jc w:val="center"/>
              <w:rPr>
                <w:rFonts w:ascii="宋体" w:eastAsia="宋体" w:hAnsi="宋体" w:cs="宋体" w:hint="eastAsia"/>
                <w:b/>
                <w:kern w:val="0"/>
                <w:sz w:val="20"/>
                <w:szCs w:val="20"/>
              </w:rPr>
            </w:pPr>
            <w:r w:rsidRPr="008C2C31">
              <w:rPr>
                <w:rFonts w:ascii="宋体" w:eastAsia="宋体" w:hAnsi="宋体" w:cs="宋体" w:hint="eastAsia"/>
                <w:b/>
                <w:kern w:val="0"/>
                <w:sz w:val="20"/>
                <w:szCs w:val="20"/>
              </w:rPr>
              <w:t>1</w:t>
            </w:r>
            <w:r w:rsidR="000C083D">
              <w:rPr>
                <w:rFonts w:ascii="宋体" w:eastAsia="宋体" w:hAnsi="宋体" w:cs="宋体" w:hint="eastAsia"/>
                <w:b/>
                <w:kern w:val="0"/>
                <w:sz w:val="20"/>
                <w:szCs w:val="20"/>
              </w:rPr>
              <w:t>5</w:t>
            </w:r>
          </w:p>
        </w:tc>
        <w:tc>
          <w:tcPr>
            <w:tcW w:w="9324" w:type="dxa"/>
            <w:tcBorders>
              <w:top w:val="nil"/>
              <w:left w:val="nil"/>
              <w:bottom w:val="single" w:sz="8" w:space="0" w:color="008000"/>
              <w:right w:val="single" w:sz="8" w:space="0" w:color="008000"/>
            </w:tcBorders>
            <w:vAlign w:val="center"/>
          </w:tcPr>
          <w:p w14:paraId="4D1E6E88" w14:textId="005A7F77" w:rsidR="00A06FAB" w:rsidRPr="008C2C31" w:rsidRDefault="00A06FAB" w:rsidP="00A06FAB">
            <w:pPr>
              <w:rPr>
                <w:rFonts w:ascii="宋体" w:hAnsi="宋体" w:hint="eastAsia"/>
                <w:b/>
                <w:sz w:val="20"/>
                <w:szCs w:val="18"/>
              </w:rPr>
            </w:pPr>
            <w:r w:rsidRPr="008C2C31">
              <w:rPr>
                <w:rFonts w:ascii="宋体" w:hAnsi="宋体" w:hint="eastAsia"/>
                <w:b/>
                <w:sz w:val="20"/>
                <w:szCs w:val="18"/>
              </w:rPr>
              <w:t>悬吊式手术灯</w:t>
            </w:r>
          </w:p>
        </w:tc>
        <w:tc>
          <w:tcPr>
            <w:tcW w:w="706" w:type="dxa"/>
            <w:tcBorders>
              <w:top w:val="nil"/>
              <w:left w:val="nil"/>
              <w:bottom w:val="single" w:sz="8" w:space="0" w:color="008000"/>
              <w:right w:val="single" w:sz="8" w:space="0" w:color="008000"/>
            </w:tcBorders>
            <w:vAlign w:val="center"/>
          </w:tcPr>
          <w:p w14:paraId="23833B96" w14:textId="5B14DD9D" w:rsidR="00A06FAB" w:rsidRPr="00CC7734" w:rsidRDefault="00F746AB" w:rsidP="00A06FAB">
            <w:pPr>
              <w:jc w:val="center"/>
              <w:rPr>
                <w:rFonts w:ascii="宋体" w:hAnsi="宋体" w:cs="宋体" w:hint="eastAsia"/>
                <w:sz w:val="20"/>
                <w:szCs w:val="20"/>
              </w:rPr>
            </w:pPr>
            <w:r>
              <w:rPr>
                <w:rFonts w:ascii="宋体" w:hAnsi="宋体" w:cs="宋体" w:hint="eastAsia"/>
                <w:sz w:val="20"/>
                <w:szCs w:val="20"/>
              </w:rPr>
              <w:t>具备</w:t>
            </w:r>
          </w:p>
        </w:tc>
      </w:tr>
      <w:tr w:rsidR="00A06FAB" w:rsidRPr="00CC7734" w14:paraId="6534E6E5"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FE22211" w14:textId="0C59CB58" w:rsidR="00A06FAB" w:rsidRPr="008C2C31" w:rsidRDefault="00A06FAB" w:rsidP="00A06FAB">
            <w:pPr>
              <w:widowControl/>
              <w:jc w:val="center"/>
              <w:rPr>
                <w:rFonts w:ascii="宋体" w:eastAsia="宋体" w:hAnsi="宋体" w:cs="宋体" w:hint="eastAsia"/>
                <w:b/>
                <w:kern w:val="0"/>
                <w:sz w:val="20"/>
                <w:szCs w:val="20"/>
              </w:rPr>
            </w:pPr>
            <w:r w:rsidRPr="008C2C31">
              <w:rPr>
                <w:rFonts w:ascii="宋体" w:eastAsia="宋体" w:hAnsi="宋体" w:cs="宋体" w:hint="eastAsia"/>
                <w:b/>
                <w:kern w:val="0"/>
                <w:sz w:val="20"/>
                <w:szCs w:val="20"/>
              </w:rPr>
              <w:t>1</w:t>
            </w:r>
            <w:r w:rsidR="000C083D">
              <w:rPr>
                <w:rFonts w:ascii="宋体" w:eastAsia="宋体" w:hAnsi="宋体" w:cs="宋体" w:hint="eastAsia"/>
                <w:b/>
                <w:kern w:val="0"/>
                <w:sz w:val="20"/>
                <w:szCs w:val="20"/>
              </w:rPr>
              <w:t>6</w:t>
            </w:r>
          </w:p>
        </w:tc>
        <w:tc>
          <w:tcPr>
            <w:tcW w:w="9324" w:type="dxa"/>
            <w:tcBorders>
              <w:top w:val="nil"/>
              <w:left w:val="nil"/>
              <w:bottom w:val="single" w:sz="8" w:space="0" w:color="008000"/>
              <w:right w:val="single" w:sz="8" w:space="0" w:color="008000"/>
            </w:tcBorders>
            <w:vAlign w:val="center"/>
          </w:tcPr>
          <w:p w14:paraId="0141C903" w14:textId="0F35F133" w:rsidR="00A06FAB" w:rsidRPr="008C2C31" w:rsidRDefault="00A06FAB" w:rsidP="00A06FAB">
            <w:pPr>
              <w:rPr>
                <w:rFonts w:ascii="宋体" w:hAnsi="宋体" w:hint="eastAsia"/>
                <w:b/>
                <w:sz w:val="20"/>
                <w:szCs w:val="20"/>
              </w:rPr>
            </w:pPr>
            <w:r w:rsidRPr="008C2C31">
              <w:rPr>
                <w:rFonts w:ascii="宋体" w:hAnsi="宋体" w:hint="eastAsia"/>
                <w:b/>
                <w:sz w:val="20"/>
                <w:szCs w:val="18"/>
              </w:rPr>
              <w:t>配套知名品牌内外双屏床旁高压注射器一台</w:t>
            </w:r>
          </w:p>
        </w:tc>
        <w:tc>
          <w:tcPr>
            <w:tcW w:w="706" w:type="dxa"/>
            <w:tcBorders>
              <w:top w:val="nil"/>
              <w:left w:val="nil"/>
              <w:bottom w:val="single" w:sz="8" w:space="0" w:color="008000"/>
              <w:right w:val="single" w:sz="8" w:space="0" w:color="008000"/>
            </w:tcBorders>
            <w:vAlign w:val="center"/>
          </w:tcPr>
          <w:p w14:paraId="53C91B9B" w14:textId="6D964ADE"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3AC0A32"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98ABF7A" w14:textId="3F48CD8F" w:rsidR="00A06FAB" w:rsidRPr="00755156" w:rsidRDefault="00A06FAB" w:rsidP="00A06FAB">
            <w:pPr>
              <w:widowControl/>
              <w:jc w:val="center"/>
              <w:rPr>
                <w:rFonts w:ascii="宋体" w:eastAsia="宋体" w:hAnsi="宋体" w:cs="宋体" w:hint="eastAsia"/>
                <w:b/>
                <w:kern w:val="0"/>
                <w:sz w:val="20"/>
                <w:szCs w:val="20"/>
              </w:rPr>
            </w:pPr>
            <w:r w:rsidRPr="00755156">
              <w:rPr>
                <w:rFonts w:ascii="宋体" w:eastAsia="宋体" w:hAnsi="宋体" w:cs="宋体" w:hint="eastAsia"/>
                <w:b/>
                <w:kern w:val="0"/>
                <w:sz w:val="20"/>
                <w:szCs w:val="20"/>
              </w:rPr>
              <w:t>1</w:t>
            </w:r>
            <w:r w:rsidR="000C083D">
              <w:rPr>
                <w:rFonts w:ascii="宋体" w:eastAsia="宋体" w:hAnsi="宋体" w:cs="宋体" w:hint="eastAsia"/>
                <w:b/>
                <w:kern w:val="0"/>
                <w:sz w:val="20"/>
                <w:szCs w:val="20"/>
              </w:rPr>
              <w:t>7</w:t>
            </w:r>
          </w:p>
        </w:tc>
        <w:tc>
          <w:tcPr>
            <w:tcW w:w="9324" w:type="dxa"/>
            <w:tcBorders>
              <w:top w:val="nil"/>
              <w:left w:val="nil"/>
              <w:bottom w:val="single" w:sz="8" w:space="0" w:color="008000"/>
              <w:right w:val="single" w:sz="8" w:space="0" w:color="008000"/>
            </w:tcBorders>
            <w:vAlign w:val="center"/>
          </w:tcPr>
          <w:p w14:paraId="1AE06E75" w14:textId="3D46A341" w:rsidR="00A06FAB" w:rsidRPr="00755156" w:rsidRDefault="00A06FAB" w:rsidP="00A06FAB">
            <w:pPr>
              <w:rPr>
                <w:rFonts w:ascii="宋体" w:hAnsi="宋体" w:hint="eastAsia"/>
                <w:b/>
                <w:sz w:val="20"/>
                <w:szCs w:val="20"/>
              </w:rPr>
            </w:pPr>
            <w:r w:rsidRPr="00755156">
              <w:rPr>
                <w:rFonts w:ascii="宋体" w:hAnsi="宋体" w:hint="eastAsia"/>
                <w:b/>
                <w:sz w:val="20"/>
                <w:szCs w:val="18"/>
              </w:rPr>
              <w:t>配套第三方介入登录工作站、介入图像专业工作站和介入图像浏览及病例报告工作站各1套</w:t>
            </w:r>
          </w:p>
        </w:tc>
        <w:tc>
          <w:tcPr>
            <w:tcW w:w="706" w:type="dxa"/>
            <w:tcBorders>
              <w:top w:val="nil"/>
              <w:left w:val="nil"/>
              <w:bottom w:val="single" w:sz="8" w:space="0" w:color="008000"/>
              <w:right w:val="single" w:sz="8" w:space="0" w:color="008000"/>
            </w:tcBorders>
            <w:vAlign w:val="center"/>
          </w:tcPr>
          <w:p w14:paraId="2EFA4EC1" w14:textId="1E9DB311"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6AE98AF"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60BB4CFE" w14:textId="6CF5B30E"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1</w:t>
            </w:r>
          </w:p>
        </w:tc>
        <w:tc>
          <w:tcPr>
            <w:tcW w:w="9324" w:type="dxa"/>
            <w:tcBorders>
              <w:top w:val="nil"/>
              <w:left w:val="nil"/>
              <w:bottom w:val="single" w:sz="8" w:space="0" w:color="008000"/>
              <w:right w:val="single" w:sz="8" w:space="0" w:color="008000"/>
            </w:tcBorders>
            <w:vAlign w:val="center"/>
          </w:tcPr>
          <w:p w14:paraId="0C859AA5" w14:textId="310BD7D8" w:rsidR="00A06FAB" w:rsidRPr="00CC7734" w:rsidRDefault="00A06FAB" w:rsidP="00A06FAB">
            <w:pPr>
              <w:rPr>
                <w:rFonts w:ascii="宋体" w:hAnsi="宋体" w:hint="eastAsia"/>
                <w:sz w:val="20"/>
                <w:szCs w:val="18"/>
              </w:rPr>
            </w:pPr>
            <w:r w:rsidRPr="00CC7734">
              <w:rPr>
                <w:rFonts w:ascii="宋体" w:hAnsi="宋体" w:hint="eastAsia"/>
                <w:sz w:val="20"/>
                <w:szCs w:val="18"/>
              </w:rPr>
              <w:t>介入登录工作站</w:t>
            </w:r>
            <w:r w:rsidR="003E5479">
              <w:rPr>
                <w:rFonts w:ascii="宋体" w:hAnsi="宋体" w:cs="宋体" w:hint="eastAsia"/>
                <w:sz w:val="20"/>
                <w:szCs w:val="20"/>
              </w:rPr>
              <w:t>1套</w:t>
            </w:r>
          </w:p>
        </w:tc>
        <w:tc>
          <w:tcPr>
            <w:tcW w:w="706" w:type="dxa"/>
            <w:tcBorders>
              <w:top w:val="nil"/>
              <w:left w:val="nil"/>
              <w:bottom w:val="single" w:sz="8" w:space="0" w:color="008000"/>
              <w:right w:val="single" w:sz="8" w:space="0" w:color="008000"/>
            </w:tcBorders>
            <w:vAlign w:val="center"/>
          </w:tcPr>
          <w:p w14:paraId="7C8A74C5" w14:textId="467300DA" w:rsidR="00A06FAB" w:rsidRPr="00CC7734" w:rsidRDefault="003E5479" w:rsidP="00A06FAB">
            <w:pPr>
              <w:jc w:val="center"/>
              <w:rPr>
                <w:rFonts w:ascii="宋体" w:hAnsi="宋体" w:cs="宋体" w:hint="eastAsia"/>
                <w:sz w:val="20"/>
                <w:szCs w:val="20"/>
              </w:rPr>
            </w:pPr>
            <w:r>
              <w:rPr>
                <w:rFonts w:ascii="宋体" w:hAnsi="宋体" w:cs="宋体" w:hint="eastAsia"/>
                <w:sz w:val="20"/>
                <w:szCs w:val="20"/>
              </w:rPr>
              <w:t>1套</w:t>
            </w:r>
          </w:p>
        </w:tc>
      </w:tr>
      <w:tr w:rsidR="00A06FAB" w:rsidRPr="00CC7734" w14:paraId="003CAA69"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4D034D18" w14:textId="2C5A88A2"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1.1</w:t>
            </w:r>
          </w:p>
        </w:tc>
        <w:tc>
          <w:tcPr>
            <w:tcW w:w="9324" w:type="dxa"/>
            <w:tcBorders>
              <w:top w:val="nil"/>
              <w:left w:val="nil"/>
              <w:bottom w:val="single" w:sz="8" w:space="0" w:color="008000"/>
              <w:right w:val="single" w:sz="8" w:space="0" w:color="008000"/>
            </w:tcBorders>
          </w:tcPr>
          <w:p w14:paraId="12B1718E" w14:textId="3BCD0DCD" w:rsidR="00A06FAB" w:rsidRPr="00CC7734" w:rsidRDefault="00A06FAB" w:rsidP="00A06FAB">
            <w:pPr>
              <w:rPr>
                <w:rFonts w:ascii="宋体" w:hAnsi="宋体" w:hint="eastAsia"/>
                <w:sz w:val="20"/>
                <w:szCs w:val="18"/>
              </w:rPr>
            </w:pPr>
            <w:r w:rsidRPr="00CC7734">
              <w:rPr>
                <w:rFonts w:ascii="宋体" w:hAnsi="宋体" w:hint="eastAsia"/>
                <w:sz w:val="20"/>
                <w:szCs w:val="18"/>
              </w:rPr>
              <w:t>满足手术流程管理，包含手术预约、安排和到检，支持支持手术交接单信息记录、手术时间人员记录、支持自动生成手术护理报告。</w:t>
            </w:r>
          </w:p>
        </w:tc>
        <w:tc>
          <w:tcPr>
            <w:tcW w:w="706" w:type="dxa"/>
            <w:tcBorders>
              <w:top w:val="nil"/>
              <w:left w:val="nil"/>
              <w:bottom w:val="single" w:sz="8" w:space="0" w:color="008000"/>
              <w:right w:val="single" w:sz="8" w:space="0" w:color="008000"/>
            </w:tcBorders>
          </w:tcPr>
          <w:p w14:paraId="3C5E1447" w14:textId="04D4C54E"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7479ACE2"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32621D9E" w14:textId="549965DC"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1.2</w:t>
            </w:r>
          </w:p>
        </w:tc>
        <w:tc>
          <w:tcPr>
            <w:tcW w:w="9324" w:type="dxa"/>
            <w:tcBorders>
              <w:top w:val="nil"/>
              <w:left w:val="nil"/>
              <w:bottom w:val="single" w:sz="8" w:space="0" w:color="008000"/>
              <w:right w:val="single" w:sz="8" w:space="0" w:color="008000"/>
            </w:tcBorders>
          </w:tcPr>
          <w:p w14:paraId="7916F4F6" w14:textId="44974550" w:rsidR="00A06FAB" w:rsidRPr="00CC7734" w:rsidRDefault="00A06FAB" w:rsidP="00A06FAB">
            <w:pPr>
              <w:rPr>
                <w:rFonts w:ascii="宋体" w:hAnsi="宋体" w:hint="eastAsia"/>
                <w:sz w:val="20"/>
                <w:szCs w:val="18"/>
              </w:rPr>
            </w:pPr>
            <w:r w:rsidRPr="00CC7734">
              <w:rPr>
                <w:rFonts w:ascii="宋体" w:hAnsi="宋体" w:hint="eastAsia"/>
                <w:sz w:val="20"/>
                <w:szCs w:val="18"/>
              </w:rPr>
              <w:t>实现与血管机worklist对接调试，实现标准手术登记检查流程。</w:t>
            </w:r>
          </w:p>
        </w:tc>
        <w:tc>
          <w:tcPr>
            <w:tcW w:w="706" w:type="dxa"/>
            <w:tcBorders>
              <w:top w:val="nil"/>
              <w:left w:val="nil"/>
              <w:bottom w:val="single" w:sz="8" w:space="0" w:color="008000"/>
              <w:right w:val="single" w:sz="8" w:space="0" w:color="008000"/>
            </w:tcBorders>
          </w:tcPr>
          <w:p w14:paraId="00C0834C" w14:textId="71A2055E"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76C765C9"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7AEA55BB" w14:textId="464408E2"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1.3</w:t>
            </w:r>
          </w:p>
        </w:tc>
        <w:tc>
          <w:tcPr>
            <w:tcW w:w="9324" w:type="dxa"/>
            <w:tcBorders>
              <w:top w:val="nil"/>
              <w:left w:val="nil"/>
              <w:bottom w:val="single" w:sz="8" w:space="0" w:color="008000"/>
              <w:right w:val="single" w:sz="8" w:space="0" w:color="008000"/>
            </w:tcBorders>
          </w:tcPr>
          <w:p w14:paraId="0AE7E770" w14:textId="7A4AEA12" w:rsidR="00A06FAB" w:rsidRPr="00CC7734" w:rsidRDefault="00A06FAB" w:rsidP="00A06FAB">
            <w:pPr>
              <w:rPr>
                <w:rFonts w:ascii="宋体" w:hAnsi="宋体" w:hint="eastAsia"/>
                <w:sz w:val="20"/>
                <w:szCs w:val="18"/>
              </w:rPr>
            </w:pPr>
            <w:r w:rsidRPr="00CC7734">
              <w:rPr>
                <w:rFonts w:ascii="宋体" w:hAnsi="宋体" w:hint="eastAsia"/>
                <w:sz w:val="20"/>
                <w:szCs w:val="18"/>
              </w:rPr>
              <w:t>与医院HIS系统、介入管理系统进行对接，完成数据的互联互通。</w:t>
            </w:r>
          </w:p>
        </w:tc>
        <w:tc>
          <w:tcPr>
            <w:tcW w:w="706" w:type="dxa"/>
            <w:tcBorders>
              <w:top w:val="nil"/>
              <w:left w:val="nil"/>
              <w:bottom w:val="single" w:sz="8" w:space="0" w:color="008000"/>
              <w:right w:val="single" w:sz="8" w:space="0" w:color="008000"/>
            </w:tcBorders>
          </w:tcPr>
          <w:p w14:paraId="7DA67AF1" w14:textId="6FB4E4A7"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4B0C587C"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5A98C222" w14:textId="459D69A1"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1.4</w:t>
            </w:r>
          </w:p>
        </w:tc>
        <w:tc>
          <w:tcPr>
            <w:tcW w:w="9324" w:type="dxa"/>
            <w:tcBorders>
              <w:top w:val="nil"/>
              <w:left w:val="nil"/>
              <w:bottom w:val="single" w:sz="8" w:space="0" w:color="008000"/>
              <w:right w:val="single" w:sz="8" w:space="0" w:color="008000"/>
            </w:tcBorders>
          </w:tcPr>
          <w:p w14:paraId="315C84C5" w14:textId="13CF6D0D" w:rsidR="00A06FAB" w:rsidRPr="00CC7734" w:rsidRDefault="00A06FAB" w:rsidP="00A06FAB">
            <w:pPr>
              <w:rPr>
                <w:rFonts w:ascii="宋体" w:hAnsi="宋体" w:hint="eastAsia"/>
                <w:sz w:val="20"/>
                <w:szCs w:val="18"/>
              </w:rPr>
            </w:pPr>
            <w:r w:rsidRPr="00CC7734">
              <w:rPr>
                <w:rFonts w:ascii="宋体" w:hAnsi="宋体" w:hint="eastAsia"/>
                <w:sz w:val="20"/>
                <w:szCs w:val="18"/>
              </w:rPr>
              <w:t>硬件部分不低于以下配置：</w:t>
            </w:r>
            <w:r w:rsidRPr="00CC7734">
              <w:rPr>
                <w:rFonts w:ascii="宋体" w:hAnsi="宋体"/>
                <w:sz w:val="20"/>
                <w:szCs w:val="18"/>
              </w:rPr>
              <w:t>CPU</w:t>
            </w:r>
            <w:r w:rsidRPr="00CC7734">
              <w:rPr>
                <w:rFonts w:ascii="宋体" w:hAnsi="宋体" w:hint="eastAsia"/>
                <w:sz w:val="20"/>
                <w:szCs w:val="18"/>
              </w:rPr>
              <w:t>:</w:t>
            </w:r>
            <w:r w:rsidRPr="00CC7734">
              <w:rPr>
                <w:rFonts w:ascii="宋体" w:hAnsi="宋体"/>
                <w:sz w:val="20"/>
                <w:szCs w:val="18"/>
              </w:rPr>
              <w:t xml:space="preserve">I5/硬盘 </w:t>
            </w:r>
            <w:r w:rsidRPr="00CC7734">
              <w:rPr>
                <w:rFonts w:ascii="宋体" w:hAnsi="宋体" w:hint="eastAsia"/>
                <w:sz w:val="20"/>
                <w:szCs w:val="18"/>
              </w:rPr>
              <w:t>1T</w:t>
            </w:r>
            <w:r w:rsidRPr="00CC7734">
              <w:rPr>
                <w:rFonts w:ascii="宋体" w:hAnsi="宋体"/>
                <w:sz w:val="20"/>
                <w:szCs w:val="18"/>
              </w:rPr>
              <w:t>/内存 8G/23 英寸显示器</w:t>
            </w:r>
          </w:p>
        </w:tc>
        <w:tc>
          <w:tcPr>
            <w:tcW w:w="706" w:type="dxa"/>
            <w:tcBorders>
              <w:top w:val="nil"/>
              <w:left w:val="nil"/>
              <w:bottom w:val="single" w:sz="8" w:space="0" w:color="008000"/>
              <w:right w:val="single" w:sz="8" w:space="0" w:color="008000"/>
            </w:tcBorders>
          </w:tcPr>
          <w:p w14:paraId="455E3B0E" w14:textId="09B4BE1A"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09CC9BB2"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33AB6311" w14:textId="2D3BEE9C"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tcPr>
          <w:p w14:paraId="51044ABB" w14:textId="0F0498DB" w:rsidR="00A06FAB" w:rsidRPr="00CC7734" w:rsidRDefault="00A06FAB" w:rsidP="00A06FAB">
            <w:pPr>
              <w:rPr>
                <w:rFonts w:ascii="宋体" w:hAnsi="宋体" w:hint="eastAsia"/>
                <w:sz w:val="20"/>
                <w:szCs w:val="18"/>
              </w:rPr>
            </w:pPr>
            <w:r w:rsidRPr="00CC7734">
              <w:rPr>
                <w:rFonts w:ascii="宋体" w:hAnsi="宋体" w:hint="eastAsia"/>
                <w:sz w:val="20"/>
                <w:szCs w:val="18"/>
              </w:rPr>
              <w:t>介入图像专业工作站</w:t>
            </w:r>
          </w:p>
        </w:tc>
        <w:tc>
          <w:tcPr>
            <w:tcW w:w="706" w:type="dxa"/>
            <w:tcBorders>
              <w:top w:val="nil"/>
              <w:left w:val="nil"/>
              <w:bottom w:val="single" w:sz="8" w:space="0" w:color="008000"/>
              <w:right w:val="single" w:sz="8" w:space="0" w:color="008000"/>
            </w:tcBorders>
          </w:tcPr>
          <w:p w14:paraId="2CB3D3AF" w14:textId="3199FC0A" w:rsidR="00A06FAB" w:rsidRPr="00CC7734" w:rsidRDefault="003E5479" w:rsidP="00A06FAB">
            <w:pPr>
              <w:jc w:val="center"/>
              <w:rPr>
                <w:rFonts w:ascii="宋体" w:hAnsi="宋体" w:cs="宋体" w:hint="eastAsia"/>
                <w:sz w:val="20"/>
                <w:szCs w:val="20"/>
              </w:rPr>
            </w:pPr>
            <w:r>
              <w:rPr>
                <w:rFonts w:ascii="宋体" w:hAnsi="宋体" w:cs="宋体" w:hint="eastAsia"/>
                <w:sz w:val="20"/>
                <w:szCs w:val="20"/>
              </w:rPr>
              <w:t>1套</w:t>
            </w:r>
          </w:p>
        </w:tc>
      </w:tr>
      <w:tr w:rsidR="00A06FAB" w:rsidRPr="00CC7734" w14:paraId="542037F3"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097DBB35" w14:textId="2856B50E"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2.1</w:t>
            </w:r>
          </w:p>
        </w:tc>
        <w:tc>
          <w:tcPr>
            <w:tcW w:w="9324" w:type="dxa"/>
            <w:tcBorders>
              <w:top w:val="nil"/>
              <w:left w:val="nil"/>
              <w:bottom w:val="single" w:sz="8" w:space="0" w:color="008000"/>
              <w:right w:val="single" w:sz="8" w:space="0" w:color="008000"/>
            </w:tcBorders>
          </w:tcPr>
          <w:p w14:paraId="378394EE" w14:textId="71B308BD" w:rsidR="00A06FAB" w:rsidRPr="00CC7734" w:rsidRDefault="00A06FAB" w:rsidP="00A06FAB">
            <w:pPr>
              <w:rPr>
                <w:rFonts w:ascii="宋体" w:hAnsi="宋体" w:hint="eastAsia"/>
                <w:sz w:val="20"/>
                <w:szCs w:val="18"/>
              </w:rPr>
            </w:pPr>
            <w:r w:rsidRPr="00CC7734">
              <w:rPr>
                <w:rFonts w:ascii="宋体" w:hAnsi="宋体" w:hint="eastAsia"/>
                <w:sz w:val="20"/>
                <w:szCs w:val="18"/>
              </w:rPr>
              <w:t>符合国际标准专业图像处理中文工作站。</w:t>
            </w:r>
          </w:p>
        </w:tc>
        <w:tc>
          <w:tcPr>
            <w:tcW w:w="706" w:type="dxa"/>
            <w:tcBorders>
              <w:top w:val="nil"/>
              <w:left w:val="nil"/>
              <w:bottom w:val="single" w:sz="8" w:space="0" w:color="008000"/>
              <w:right w:val="single" w:sz="8" w:space="0" w:color="008000"/>
            </w:tcBorders>
          </w:tcPr>
          <w:p w14:paraId="4DF53C89" w14:textId="383012D2"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752A47D9"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730F397E" w14:textId="5E7F47F6"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2.2</w:t>
            </w:r>
          </w:p>
        </w:tc>
        <w:tc>
          <w:tcPr>
            <w:tcW w:w="9324" w:type="dxa"/>
            <w:tcBorders>
              <w:top w:val="nil"/>
              <w:left w:val="nil"/>
              <w:bottom w:val="single" w:sz="8" w:space="0" w:color="008000"/>
              <w:right w:val="single" w:sz="8" w:space="0" w:color="008000"/>
            </w:tcBorders>
          </w:tcPr>
          <w:p w14:paraId="2A1D9D45" w14:textId="7C632714" w:rsidR="00A06FAB" w:rsidRPr="00CC7734" w:rsidRDefault="00A06FAB" w:rsidP="00A06FAB">
            <w:pPr>
              <w:rPr>
                <w:rFonts w:ascii="宋体" w:hAnsi="宋体" w:hint="eastAsia"/>
                <w:sz w:val="20"/>
                <w:szCs w:val="18"/>
              </w:rPr>
            </w:pPr>
            <w:r w:rsidRPr="00CC7734">
              <w:rPr>
                <w:rFonts w:ascii="宋体" w:hAnsi="宋体" w:hint="eastAsia"/>
                <w:sz w:val="20"/>
                <w:szCs w:val="18"/>
              </w:rPr>
              <w:t>新术间影像资料无缝归档传输到现有导管室数字化系统服务器中，查阅相应病人既往手术影像资料，实现患者影像资料的长期保存。</w:t>
            </w:r>
          </w:p>
        </w:tc>
        <w:tc>
          <w:tcPr>
            <w:tcW w:w="706" w:type="dxa"/>
            <w:tcBorders>
              <w:top w:val="nil"/>
              <w:left w:val="nil"/>
              <w:bottom w:val="single" w:sz="8" w:space="0" w:color="008000"/>
              <w:right w:val="single" w:sz="8" w:space="0" w:color="008000"/>
            </w:tcBorders>
          </w:tcPr>
          <w:p w14:paraId="4D273BB4" w14:textId="274ED623"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14C2804E"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72133967" w14:textId="04A44382"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2.3</w:t>
            </w:r>
          </w:p>
        </w:tc>
        <w:tc>
          <w:tcPr>
            <w:tcW w:w="9324" w:type="dxa"/>
            <w:tcBorders>
              <w:top w:val="nil"/>
              <w:left w:val="nil"/>
              <w:bottom w:val="single" w:sz="8" w:space="0" w:color="008000"/>
              <w:right w:val="single" w:sz="8" w:space="0" w:color="008000"/>
            </w:tcBorders>
          </w:tcPr>
          <w:p w14:paraId="668E2212" w14:textId="02DF242E" w:rsidR="00A06FAB" w:rsidRPr="00CC7734" w:rsidRDefault="00A06FAB" w:rsidP="00A06FAB">
            <w:pPr>
              <w:rPr>
                <w:rFonts w:ascii="宋体" w:hAnsi="宋体" w:hint="eastAsia"/>
                <w:sz w:val="20"/>
                <w:szCs w:val="18"/>
              </w:rPr>
            </w:pPr>
            <w:r w:rsidRPr="00CC7734">
              <w:rPr>
                <w:rFonts w:ascii="宋体" w:hAnsi="宋体" w:hint="eastAsia"/>
                <w:sz w:val="20"/>
                <w:szCs w:val="18"/>
              </w:rPr>
              <w:t>调阅病人检查图像，除DSA外，还需将OCT、IVUS等影像接入并支持长期保存和调阅。</w:t>
            </w:r>
          </w:p>
        </w:tc>
        <w:tc>
          <w:tcPr>
            <w:tcW w:w="706" w:type="dxa"/>
            <w:tcBorders>
              <w:top w:val="nil"/>
              <w:left w:val="nil"/>
              <w:bottom w:val="single" w:sz="8" w:space="0" w:color="008000"/>
              <w:right w:val="single" w:sz="8" w:space="0" w:color="008000"/>
            </w:tcBorders>
          </w:tcPr>
          <w:p w14:paraId="75BDFDE7" w14:textId="1679BA02"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7B58980"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04C0EDB5" w14:textId="25CB48AA"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2.4</w:t>
            </w:r>
          </w:p>
        </w:tc>
        <w:tc>
          <w:tcPr>
            <w:tcW w:w="9324" w:type="dxa"/>
            <w:tcBorders>
              <w:top w:val="nil"/>
              <w:left w:val="nil"/>
              <w:bottom w:val="single" w:sz="8" w:space="0" w:color="008000"/>
              <w:right w:val="single" w:sz="8" w:space="0" w:color="008000"/>
            </w:tcBorders>
          </w:tcPr>
          <w:p w14:paraId="786BE329" w14:textId="457B9A34" w:rsidR="00A06FAB" w:rsidRPr="00CC7734" w:rsidRDefault="00A06FAB" w:rsidP="00A06FAB">
            <w:pPr>
              <w:rPr>
                <w:rFonts w:ascii="宋体" w:hAnsi="宋体" w:hint="eastAsia"/>
                <w:sz w:val="20"/>
                <w:szCs w:val="18"/>
              </w:rPr>
            </w:pPr>
            <w:r w:rsidRPr="00CC7734">
              <w:rPr>
                <w:rFonts w:ascii="宋体" w:hAnsi="宋体" w:hint="eastAsia"/>
                <w:sz w:val="20"/>
                <w:szCs w:val="18"/>
              </w:rPr>
              <w:t>具备专业的图像优化处理功能：数字减影、光盘刻录、胶片打印等。</w:t>
            </w:r>
          </w:p>
        </w:tc>
        <w:tc>
          <w:tcPr>
            <w:tcW w:w="706" w:type="dxa"/>
            <w:tcBorders>
              <w:top w:val="nil"/>
              <w:left w:val="nil"/>
              <w:bottom w:val="single" w:sz="8" w:space="0" w:color="008000"/>
              <w:right w:val="single" w:sz="8" w:space="0" w:color="008000"/>
            </w:tcBorders>
          </w:tcPr>
          <w:p w14:paraId="5DF694C1" w14:textId="56E1A888"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13A2B6EE"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47CA6164" w14:textId="206D7688"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2.5</w:t>
            </w:r>
          </w:p>
        </w:tc>
        <w:tc>
          <w:tcPr>
            <w:tcW w:w="9324" w:type="dxa"/>
            <w:tcBorders>
              <w:top w:val="nil"/>
              <w:left w:val="nil"/>
              <w:bottom w:val="single" w:sz="8" w:space="0" w:color="008000"/>
              <w:right w:val="single" w:sz="8" w:space="0" w:color="008000"/>
            </w:tcBorders>
          </w:tcPr>
          <w:p w14:paraId="3A070801" w14:textId="2C5A006F" w:rsidR="00A06FAB" w:rsidRPr="00CC7734" w:rsidRDefault="00A06FAB" w:rsidP="00A06FAB">
            <w:pPr>
              <w:rPr>
                <w:rFonts w:ascii="宋体" w:hAnsi="宋体" w:hint="eastAsia"/>
                <w:sz w:val="20"/>
                <w:szCs w:val="18"/>
              </w:rPr>
            </w:pPr>
            <w:r w:rsidRPr="00CC7734">
              <w:rPr>
                <w:rFonts w:ascii="宋体" w:hAnsi="宋体" w:hint="eastAsia"/>
                <w:sz w:val="20"/>
                <w:szCs w:val="18"/>
              </w:rPr>
              <w:t>硬件部分不低于以下配置：</w:t>
            </w:r>
            <w:r w:rsidRPr="00CC7734">
              <w:rPr>
                <w:rFonts w:ascii="宋体" w:hAnsi="宋体"/>
                <w:sz w:val="20"/>
                <w:szCs w:val="18"/>
              </w:rPr>
              <w:t>CPU</w:t>
            </w:r>
            <w:r w:rsidRPr="00CC7734">
              <w:rPr>
                <w:rFonts w:ascii="宋体" w:hAnsi="宋体" w:hint="eastAsia"/>
                <w:sz w:val="20"/>
                <w:szCs w:val="18"/>
              </w:rPr>
              <w:t>:</w:t>
            </w:r>
            <w:r w:rsidRPr="00CC7734">
              <w:rPr>
                <w:rFonts w:ascii="宋体" w:hAnsi="宋体"/>
                <w:sz w:val="20"/>
                <w:szCs w:val="18"/>
              </w:rPr>
              <w:t xml:space="preserve">I5/硬盘 </w:t>
            </w:r>
            <w:r w:rsidRPr="00CC7734">
              <w:rPr>
                <w:rFonts w:ascii="宋体" w:hAnsi="宋体" w:hint="eastAsia"/>
                <w:sz w:val="20"/>
                <w:szCs w:val="18"/>
              </w:rPr>
              <w:t>1T</w:t>
            </w:r>
            <w:r w:rsidRPr="00CC7734">
              <w:rPr>
                <w:rFonts w:ascii="宋体" w:hAnsi="宋体"/>
                <w:sz w:val="20"/>
                <w:szCs w:val="18"/>
              </w:rPr>
              <w:t>/内存 8G/23 英寸显示器</w:t>
            </w:r>
          </w:p>
        </w:tc>
        <w:tc>
          <w:tcPr>
            <w:tcW w:w="706" w:type="dxa"/>
            <w:tcBorders>
              <w:top w:val="nil"/>
              <w:left w:val="nil"/>
              <w:bottom w:val="single" w:sz="8" w:space="0" w:color="008000"/>
              <w:right w:val="single" w:sz="8" w:space="0" w:color="008000"/>
            </w:tcBorders>
          </w:tcPr>
          <w:p w14:paraId="3ACADD90" w14:textId="2A0B4006"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6C60EB0"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6A68E816" w14:textId="3431379E"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559C861B" w14:textId="0F3A1024" w:rsidR="00A06FAB" w:rsidRPr="00CC7734" w:rsidRDefault="00A06FAB" w:rsidP="00A06FAB">
            <w:pPr>
              <w:rPr>
                <w:rFonts w:ascii="宋体" w:hAnsi="宋体" w:hint="eastAsia"/>
                <w:sz w:val="20"/>
                <w:szCs w:val="18"/>
              </w:rPr>
            </w:pPr>
            <w:r w:rsidRPr="00CC7734">
              <w:rPr>
                <w:rFonts w:ascii="宋体" w:hAnsi="宋体" w:hint="eastAsia"/>
                <w:sz w:val="20"/>
                <w:szCs w:val="18"/>
              </w:rPr>
              <w:t>介入图像浏览及病例报告工作站</w:t>
            </w:r>
          </w:p>
        </w:tc>
        <w:tc>
          <w:tcPr>
            <w:tcW w:w="706" w:type="dxa"/>
            <w:tcBorders>
              <w:top w:val="nil"/>
              <w:left w:val="nil"/>
              <w:bottom w:val="single" w:sz="8" w:space="0" w:color="008000"/>
              <w:right w:val="single" w:sz="8" w:space="0" w:color="008000"/>
            </w:tcBorders>
          </w:tcPr>
          <w:p w14:paraId="70D1AC26" w14:textId="7B66C7CC" w:rsidR="00A06FAB" w:rsidRPr="00CC7734" w:rsidRDefault="003E5479" w:rsidP="00A06FAB">
            <w:pPr>
              <w:jc w:val="center"/>
              <w:rPr>
                <w:rFonts w:ascii="宋体" w:hAnsi="宋体" w:cs="宋体" w:hint="eastAsia"/>
                <w:sz w:val="20"/>
                <w:szCs w:val="20"/>
              </w:rPr>
            </w:pPr>
            <w:r>
              <w:rPr>
                <w:rFonts w:ascii="宋体" w:hAnsi="宋体" w:cs="宋体" w:hint="eastAsia"/>
                <w:sz w:val="20"/>
                <w:szCs w:val="20"/>
              </w:rPr>
              <w:t>1套</w:t>
            </w:r>
          </w:p>
        </w:tc>
      </w:tr>
      <w:tr w:rsidR="00A06FAB" w:rsidRPr="00CC7734" w14:paraId="368F545E"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672E4A88" w14:textId="38740012"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3.1</w:t>
            </w:r>
          </w:p>
        </w:tc>
        <w:tc>
          <w:tcPr>
            <w:tcW w:w="9324" w:type="dxa"/>
            <w:tcBorders>
              <w:top w:val="nil"/>
              <w:left w:val="nil"/>
              <w:bottom w:val="single" w:sz="8" w:space="0" w:color="008000"/>
              <w:right w:val="single" w:sz="8" w:space="0" w:color="008000"/>
            </w:tcBorders>
          </w:tcPr>
          <w:p w14:paraId="75EE2004" w14:textId="628C7D4D" w:rsidR="00A06FAB" w:rsidRPr="00CC7734" w:rsidRDefault="00A06FAB" w:rsidP="00A06FAB">
            <w:pPr>
              <w:rPr>
                <w:rFonts w:ascii="宋体" w:hAnsi="宋体" w:hint="eastAsia"/>
                <w:sz w:val="20"/>
                <w:szCs w:val="18"/>
              </w:rPr>
            </w:pPr>
            <w:r w:rsidRPr="00CC7734">
              <w:rPr>
                <w:rFonts w:ascii="宋体" w:hAnsi="宋体" w:hint="eastAsia"/>
                <w:sz w:val="20"/>
                <w:szCs w:val="18"/>
              </w:rPr>
              <w:t>针对不同心内介入手术类型具备专业的数据收集模块。</w:t>
            </w:r>
          </w:p>
        </w:tc>
        <w:tc>
          <w:tcPr>
            <w:tcW w:w="706" w:type="dxa"/>
            <w:tcBorders>
              <w:top w:val="nil"/>
              <w:left w:val="nil"/>
              <w:bottom w:val="single" w:sz="8" w:space="0" w:color="008000"/>
              <w:right w:val="single" w:sz="8" w:space="0" w:color="008000"/>
            </w:tcBorders>
          </w:tcPr>
          <w:p w14:paraId="4B4F26C6" w14:textId="0A7F130B"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E32B07B"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33A47D34" w14:textId="35F09329"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3.2</w:t>
            </w:r>
          </w:p>
        </w:tc>
        <w:tc>
          <w:tcPr>
            <w:tcW w:w="9324" w:type="dxa"/>
            <w:tcBorders>
              <w:top w:val="nil"/>
              <w:left w:val="nil"/>
              <w:bottom w:val="single" w:sz="8" w:space="0" w:color="008000"/>
              <w:right w:val="single" w:sz="8" w:space="0" w:color="008000"/>
            </w:tcBorders>
          </w:tcPr>
          <w:p w14:paraId="486412AD" w14:textId="42AFCC36" w:rsidR="00A06FAB" w:rsidRPr="00CC7734" w:rsidRDefault="00A06FAB" w:rsidP="00A06FAB">
            <w:pPr>
              <w:rPr>
                <w:rFonts w:ascii="宋体" w:hAnsi="宋体" w:hint="eastAsia"/>
                <w:sz w:val="20"/>
                <w:szCs w:val="18"/>
              </w:rPr>
            </w:pPr>
            <w:r w:rsidRPr="00CC7734">
              <w:rPr>
                <w:rFonts w:ascii="宋体" w:hAnsi="宋体" w:hint="eastAsia"/>
                <w:sz w:val="20"/>
                <w:szCs w:val="18"/>
              </w:rPr>
              <w:t>具有科研专属辅助，可详细记录病人包括术前、术中、术后的病历信息、随访信息并可随时生成术前讨论、手术报告、手术记录等一系列工作。</w:t>
            </w:r>
          </w:p>
        </w:tc>
        <w:tc>
          <w:tcPr>
            <w:tcW w:w="706" w:type="dxa"/>
            <w:tcBorders>
              <w:top w:val="nil"/>
              <w:left w:val="nil"/>
              <w:bottom w:val="single" w:sz="8" w:space="0" w:color="008000"/>
              <w:right w:val="single" w:sz="8" w:space="0" w:color="008000"/>
            </w:tcBorders>
          </w:tcPr>
          <w:p w14:paraId="422D4812" w14:textId="480A4B1D"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A40D9B3"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59A945A2" w14:textId="6572D75F"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lastRenderedPageBreak/>
              <w:t>17.</w:t>
            </w:r>
            <w:r w:rsidR="00A06FAB" w:rsidRPr="00CC7734">
              <w:rPr>
                <w:rFonts w:ascii="宋体" w:eastAsia="宋体" w:hAnsi="宋体" w:cs="宋体" w:hint="eastAsia"/>
                <w:bCs/>
                <w:kern w:val="0"/>
                <w:sz w:val="20"/>
                <w:szCs w:val="20"/>
              </w:rPr>
              <w:t>3.3</w:t>
            </w:r>
          </w:p>
        </w:tc>
        <w:tc>
          <w:tcPr>
            <w:tcW w:w="9324" w:type="dxa"/>
            <w:tcBorders>
              <w:top w:val="nil"/>
              <w:left w:val="nil"/>
              <w:bottom w:val="single" w:sz="8" w:space="0" w:color="008000"/>
              <w:right w:val="single" w:sz="8" w:space="0" w:color="008000"/>
            </w:tcBorders>
          </w:tcPr>
          <w:p w14:paraId="4DE147B8" w14:textId="6D3A1A44" w:rsidR="00A06FAB" w:rsidRPr="00CC7734" w:rsidRDefault="00A06FAB" w:rsidP="00A06FAB">
            <w:pPr>
              <w:rPr>
                <w:rFonts w:ascii="宋体" w:hAnsi="宋体" w:hint="eastAsia"/>
                <w:sz w:val="20"/>
                <w:szCs w:val="18"/>
              </w:rPr>
            </w:pPr>
            <w:r w:rsidRPr="00CC7734">
              <w:rPr>
                <w:rFonts w:ascii="宋体" w:hAnsi="宋体" w:hint="eastAsia"/>
                <w:sz w:val="20"/>
                <w:szCs w:val="18"/>
              </w:rPr>
              <w:t>与介入管理系统进行对接，完成数据的互联互通</w:t>
            </w:r>
          </w:p>
        </w:tc>
        <w:tc>
          <w:tcPr>
            <w:tcW w:w="706" w:type="dxa"/>
            <w:tcBorders>
              <w:top w:val="nil"/>
              <w:left w:val="nil"/>
              <w:bottom w:val="single" w:sz="8" w:space="0" w:color="008000"/>
              <w:right w:val="single" w:sz="8" w:space="0" w:color="008000"/>
            </w:tcBorders>
          </w:tcPr>
          <w:p w14:paraId="56893EF3" w14:textId="4DF06144"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75FA5FF0"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54EC97AB" w14:textId="57AFBB17"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3.4</w:t>
            </w:r>
          </w:p>
        </w:tc>
        <w:tc>
          <w:tcPr>
            <w:tcW w:w="9324" w:type="dxa"/>
            <w:tcBorders>
              <w:top w:val="nil"/>
              <w:left w:val="nil"/>
              <w:bottom w:val="single" w:sz="8" w:space="0" w:color="008000"/>
              <w:right w:val="single" w:sz="8" w:space="0" w:color="008000"/>
            </w:tcBorders>
            <w:vAlign w:val="center"/>
          </w:tcPr>
          <w:p w14:paraId="13836DB1" w14:textId="0AFDE451" w:rsidR="00A06FAB" w:rsidRPr="00CC7734" w:rsidRDefault="00A06FAB" w:rsidP="00A06FAB">
            <w:pPr>
              <w:rPr>
                <w:rFonts w:ascii="宋体" w:hAnsi="宋体" w:hint="eastAsia"/>
                <w:sz w:val="20"/>
                <w:szCs w:val="18"/>
              </w:rPr>
            </w:pPr>
            <w:r w:rsidRPr="00CC7734">
              <w:rPr>
                <w:rFonts w:ascii="宋体" w:hAnsi="宋体" w:hint="eastAsia"/>
                <w:sz w:val="20"/>
                <w:szCs w:val="18"/>
              </w:rPr>
              <w:t>硬件部分不低于以下配置：</w:t>
            </w:r>
            <w:r w:rsidRPr="00CC7734">
              <w:rPr>
                <w:rFonts w:ascii="宋体" w:hAnsi="宋体"/>
                <w:sz w:val="20"/>
                <w:szCs w:val="18"/>
              </w:rPr>
              <w:t>CPU</w:t>
            </w:r>
            <w:r w:rsidRPr="00CC7734">
              <w:rPr>
                <w:rFonts w:ascii="宋体" w:hAnsi="宋体" w:hint="eastAsia"/>
                <w:sz w:val="20"/>
                <w:szCs w:val="18"/>
              </w:rPr>
              <w:t>:</w:t>
            </w:r>
            <w:r w:rsidRPr="00CC7734">
              <w:rPr>
                <w:rFonts w:ascii="宋体" w:hAnsi="宋体"/>
                <w:sz w:val="20"/>
                <w:szCs w:val="18"/>
              </w:rPr>
              <w:t xml:space="preserve">I5/硬盘 </w:t>
            </w:r>
            <w:r w:rsidRPr="00CC7734">
              <w:rPr>
                <w:rFonts w:ascii="宋体" w:hAnsi="宋体" w:hint="eastAsia"/>
                <w:sz w:val="20"/>
                <w:szCs w:val="18"/>
              </w:rPr>
              <w:t>1T</w:t>
            </w:r>
            <w:r w:rsidRPr="00CC7734">
              <w:rPr>
                <w:rFonts w:ascii="宋体" w:hAnsi="宋体"/>
                <w:sz w:val="20"/>
                <w:szCs w:val="18"/>
              </w:rPr>
              <w:t>/内存 8G/23 英寸显示器</w:t>
            </w:r>
          </w:p>
        </w:tc>
        <w:tc>
          <w:tcPr>
            <w:tcW w:w="706" w:type="dxa"/>
            <w:tcBorders>
              <w:top w:val="nil"/>
              <w:left w:val="nil"/>
              <w:bottom w:val="single" w:sz="8" w:space="0" w:color="008000"/>
              <w:right w:val="single" w:sz="8" w:space="0" w:color="008000"/>
            </w:tcBorders>
          </w:tcPr>
          <w:p w14:paraId="3413C85D" w14:textId="19D03D5B"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79C8BB05" w14:textId="77777777" w:rsidTr="00685B5F">
        <w:trPr>
          <w:trHeight w:val="284"/>
        </w:trPr>
        <w:tc>
          <w:tcPr>
            <w:tcW w:w="1027" w:type="dxa"/>
            <w:tcBorders>
              <w:top w:val="nil"/>
              <w:left w:val="single" w:sz="8" w:space="0" w:color="008000"/>
              <w:bottom w:val="single" w:sz="8" w:space="0" w:color="008000"/>
              <w:right w:val="single" w:sz="8" w:space="0" w:color="008000"/>
            </w:tcBorders>
            <w:vAlign w:val="center"/>
          </w:tcPr>
          <w:p w14:paraId="213F7752" w14:textId="79C34E22"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17.</w:t>
            </w:r>
            <w:r w:rsidR="00A06FAB"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1AD14574" w14:textId="4B462A9C" w:rsidR="00A06FAB" w:rsidRPr="00CC7734" w:rsidRDefault="00A06FAB" w:rsidP="00A06FAB">
            <w:pPr>
              <w:rPr>
                <w:rFonts w:ascii="宋体" w:hAnsi="宋体" w:hint="eastAsia"/>
                <w:b/>
                <w:bCs/>
                <w:color w:val="EE0000"/>
                <w:sz w:val="20"/>
                <w:szCs w:val="18"/>
              </w:rPr>
            </w:pPr>
            <w:r w:rsidRPr="00CC7734">
              <w:rPr>
                <w:rFonts w:ascii="宋体" w:hAnsi="宋体" w:hint="eastAsia"/>
                <w:sz w:val="20"/>
                <w:szCs w:val="18"/>
              </w:rPr>
              <w:t>激光打印机1台</w:t>
            </w:r>
          </w:p>
        </w:tc>
        <w:tc>
          <w:tcPr>
            <w:tcW w:w="706" w:type="dxa"/>
            <w:tcBorders>
              <w:top w:val="nil"/>
              <w:left w:val="nil"/>
              <w:bottom w:val="single" w:sz="8" w:space="0" w:color="008000"/>
              <w:right w:val="single" w:sz="8" w:space="0" w:color="008000"/>
            </w:tcBorders>
          </w:tcPr>
          <w:p w14:paraId="6962439D" w14:textId="64CE82C1"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0B651E0"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05C08E26" w14:textId="52F814EB" w:rsidR="00A06FAB" w:rsidRPr="00CC7734" w:rsidRDefault="00A06FAB" w:rsidP="00A06FAB">
            <w:pPr>
              <w:widowControl/>
              <w:jc w:val="center"/>
              <w:rPr>
                <w:rFonts w:ascii="宋体" w:eastAsia="宋体" w:hAnsi="宋体" w:cs="宋体" w:hint="eastAsia"/>
                <w:bCs/>
                <w:kern w:val="0"/>
                <w:sz w:val="20"/>
                <w:szCs w:val="20"/>
              </w:rPr>
            </w:pPr>
            <w:r w:rsidRPr="00CC7734">
              <w:rPr>
                <w:rFonts w:ascii="宋体" w:eastAsia="宋体" w:hAnsi="宋体" w:cs="宋体" w:hint="eastAsia"/>
                <w:b/>
                <w:bCs/>
                <w:kern w:val="0"/>
                <w:sz w:val="20"/>
                <w:szCs w:val="20"/>
              </w:rPr>
              <w:t>★</w:t>
            </w:r>
            <w:r w:rsidRPr="00CC7734">
              <w:rPr>
                <w:rFonts w:ascii="宋体" w:eastAsia="宋体" w:hAnsi="宋体" w:cs="宋体" w:hint="eastAsia"/>
                <w:bCs/>
                <w:kern w:val="0"/>
                <w:sz w:val="20"/>
                <w:szCs w:val="20"/>
              </w:rPr>
              <w:t>1</w:t>
            </w:r>
            <w:r w:rsidR="000C083D">
              <w:rPr>
                <w:rFonts w:ascii="宋体" w:eastAsia="宋体" w:hAnsi="宋体" w:cs="宋体" w:hint="eastAsia"/>
                <w:bCs/>
                <w:kern w:val="0"/>
                <w:sz w:val="20"/>
                <w:szCs w:val="20"/>
              </w:rPr>
              <w:t>8</w:t>
            </w:r>
          </w:p>
        </w:tc>
        <w:tc>
          <w:tcPr>
            <w:tcW w:w="9324" w:type="dxa"/>
            <w:tcBorders>
              <w:top w:val="nil"/>
              <w:left w:val="nil"/>
              <w:bottom w:val="single" w:sz="8" w:space="0" w:color="008000"/>
              <w:right w:val="single" w:sz="8" w:space="0" w:color="008000"/>
            </w:tcBorders>
            <w:vAlign w:val="center"/>
          </w:tcPr>
          <w:p w14:paraId="4719F789" w14:textId="0B2DB0EA" w:rsidR="00A06FAB" w:rsidRPr="00CC7734" w:rsidRDefault="00A06FAB" w:rsidP="00A06FAB">
            <w:pPr>
              <w:rPr>
                <w:rFonts w:ascii="宋体" w:hAnsi="宋体" w:hint="eastAsia"/>
                <w:sz w:val="20"/>
                <w:szCs w:val="20"/>
              </w:rPr>
            </w:pPr>
            <w:r w:rsidRPr="00CC7734">
              <w:rPr>
                <w:rFonts w:ascii="宋体" w:hAnsi="宋体" w:hint="eastAsia"/>
                <w:sz w:val="20"/>
                <w:szCs w:val="18"/>
              </w:rPr>
              <w:t>包含设备安装所需钢梁和预埋件等。</w:t>
            </w:r>
          </w:p>
        </w:tc>
        <w:tc>
          <w:tcPr>
            <w:tcW w:w="706" w:type="dxa"/>
            <w:tcBorders>
              <w:top w:val="nil"/>
              <w:left w:val="nil"/>
              <w:bottom w:val="single" w:sz="8" w:space="0" w:color="008000"/>
              <w:right w:val="single" w:sz="8" w:space="0" w:color="008000"/>
            </w:tcBorders>
            <w:vAlign w:val="center"/>
          </w:tcPr>
          <w:p w14:paraId="4A3A114B" w14:textId="1CFEFF8E"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1BE18A8E"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D6FB9DE" w14:textId="47661CB0"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p>
        </w:tc>
        <w:tc>
          <w:tcPr>
            <w:tcW w:w="9324" w:type="dxa"/>
            <w:tcBorders>
              <w:top w:val="nil"/>
              <w:left w:val="nil"/>
              <w:bottom w:val="single" w:sz="8" w:space="0" w:color="008000"/>
              <w:right w:val="single" w:sz="8" w:space="0" w:color="008000"/>
            </w:tcBorders>
            <w:vAlign w:val="center"/>
          </w:tcPr>
          <w:p w14:paraId="223A5C08" w14:textId="4C4D3904" w:rsidR="00A06FAB" w:rsidRPr="00CC7734" w:rsidRDefault="00A06FAB" w:rsidP="00A06FAB">
            <w:pPr>
              <w:rPr>
                <w:rFonts w:ascii="宋体" w:hAnsi="宋体" w:hint="eastAsia"/>
                <w:sz w:val="20"/>
                <w:szCs w:val="20"/>
              </w:rPr>
            </w:pPr>
            <w:r w:rsidRPr="00CC7734">
              <w:rPr>
                <w:rFonts w:ascii="宋体" w:hAnsi="宋体" w:hint="eastAsia"/>
                <w:sz w:val="20"/>
                <w:szCs w:val="18"/>
              </w:rPr>
              <w:t>每台DSA配套机械双臂吊塔一套，具体参数如下：</w:t>
            </w:r>
          </w:p>
        </w:tc>
        <w:tc>
          <w:tcPr>
            <w:tcW w:w="706" w:type="dxa"/>
            <w:tcBorders>
              <w:top w:val="nil"/>
              <w:left w:val="nil"/>
              <w:bottom w:val="single" w:sz="8" w:space="0" w:color="008000"/>
              <w:right w:val="single" w:sz="8" w:space="0" w:color="008000"/>
            </w:tcBorders>
            <w:vAlign w:val="center"/>
          </w:tcPr>
          <w:p w14:paraId="33E96557" w14:textId="49911C9A"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2895110"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68D3C28" w14:textId="209E7622"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1</w:t>
            </w:r>
          </w:p>
        </w:tc>
        <w:tc>
          <w:tcPr>
            <w:tcW w:w="9324" w:type="dxa"/>
            <w:tcBorders>
              <w:top w:val="nil"/>
              <w:left w:val="nil"/>
              <w:bottom w:val="single" w:sz="8" w:space="0" w:color="008000"/>
              <w:right w:val="single" w:sz="8" w:space="0" w:color="008000"/>
            </w:tcBorders>
            <w:vAlign w:val="center"/>
          </w:tcPr>
          <w:p w14:paraId="6349AAD0" w14:textId="179907D2" w:rsidR="00A06FAB" w:rsidRPr="00CC7734" w:rsidRDefault="00A06FAB" w:rsidP="00A06FAB">
            <w:pPr>
              <w:rPr>
                <w:rFonts w:ascii="宋体" w:hAnsi="宋体" w:hint="eastAsia"/>
                <w:sz w:val="20"/>
                <w:szCs w:val="20"/>
              </w:rPr>
            </w:pPr>
            <w:r w:rsidRPr="00CC7734">
              <w:rPr>
                <w:rFonts w:ascii="宋体" w:hAnsi="宋体" w:hint="eastAsia"/>
                <w:sz w:val="20"/>
                <w:szCs w:val="18"/>
              </w:rPr>
              <w:t>主体材料要求为高强度铝合金，整体全封闭式设计，表面无锐角，具有升高或旋转限位装置，必须防腐蚀，便于清洁。</w:t>
            </w:r>
          </w:p>
        </w:tc>
        <w:tc>
          <w:tcPr>
            <w:tcW w:w="706" w:type="dxa"/>
            <w:tcBorders>
              <w:top w:val="nil"/>
              <w:left w:val="nil"/>
              <w:bottom w:val="single" w:sz="8" w:space="0" w:color="008000"/>
              <w:right w:val="single" w:sz="8" w:space="0" w:color="008000"/>
            </w:tcBorders>
            <w:vAlign w:val="center"/>
          </w:tcPr>
          <w:p w14:paraId="1C2AD710" w14:textId="64CDBD6E"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25E4D2CF"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8F79AE4" w14:textId="380BDEAA"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vAlign w:val="center"/>
          </w:tcPr>
          <w:p w14:paraId="2DFE12FE" w14:textId="61FE9108" w:rsidR="00A06FAB" w:rsidRPr="00CC7734" w:rsidRDefault="00A06FAB" w:rsidP="00A06FAB">
            <w:pPr>
              <w:rPr>
                <w:rFonts w:ascii="宋体" w:hAnsi="宋体" w:hint="eastAsia"/>
                <w:sz w:val="20"/>
                <w:szCs w:val="20"/>
              </w:rPr>
            </w:pPr>
            <w:r w:rsidRPr="00CC7734">
              <w:rPr>
                <w:rFonts w:ascii="宋体" w:hAnsi="宋体" w:hint="eastAsia"/>
                <w:sz w:val="20"/>
                <w:szCs w:val="18"/>
              </w:rPr>
              <w:t>吊塔电源插座交流电</w:t>
            </w:r>
            <w:r w:rsidRPr="00CC7734">
              <w:rPr>
                <w:rFonts w:ascii="宋体" w:hAnsi="宋体"/>
                <w:sz w:val="20"/>
                <w:szCs w:val="18"/>
              </w:rPr>
              <w:t>220V</w:t>
            </w:r>
            <w:r w:rsidRPr="00CC7734">
              <w:rPr>
                <w:rFonts w:ascii="宋体" w:hAnsi="宋体" w:hint="eastAsia"/>
                <w:sz w:val="20"/>
                <w:szCs w:val="18"/>
              </w:rPr>
              <w:t>并有单独接地线，每一插座须带等电位接地端子（接地线不得与吊塔接地共用）。吊塔可以根据用户要求升级（比如加装仪器平台，气源，电源等配件）。</w:t>
            </w:r>
          </w:p>
        </w:tc>
        <w:tc>
          <w:tcPr>
            <w:tcW w:w="706" w:type="dxa"/>
            <w:tcBorders>
              <w:top w:val="nil"/>
              <w:left w:val="nil"/>
              <w:bottom w:val="single" w:sz="8" w:space="0" w:color="008000"/>
              <w:right w:val="single" w:sz="8" w:space="0" w:color="008000"/>
            </w:tcBorders>
            <w:vAlign w:val="center"/>
          </w:tcPr>
          <w:p w14:paraId="072B5EE9" w14:textId="7E0ECF79"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2985C955"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6781196" w14:textId="0B7FD7F4"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3</w:t>
            </w:r>
          </w:p>
        </w:tc>
        <w:tc>
          <w:tcPr>
            <w:tcW w:w="9324" w:type="dxa"/>
            <w:tcBorders>
              <w:top w:val="nil"/>
              <w:left w:val="nil"/>
              <w:bottom w:val="single" w:sz="8" w:space="0" w:color="008000"/>
              <w:right w:val="single" w:sz="8" w:space="0" w:color="008000"/>
            </w:tcBorders>
            <w:vAlign w:val="center"/>
          </w:tcPr>
          <w:p w14:paraId="57477EC8" w14:textId="6ACB5B21" w:rsidR="00A06FAB" w:rsidRPr="00CC7734" w:rsidRDefault="00A06FAB" w:rsidP="00A06FAB">
            <w:pPr>
              <w:rPr>
                <w:rFonts w:ascii="宋体" w:hAnsi="宋体" w:hint="eastAsia"/>
                <w:sz w:val="20"/>
                <w:szCs w:val="20"/>
              </w:rPr>
            </w:pPr>
            <w:r w:rsidRPr="00CC7734">
              <w:rPr>
                <w:rFonts w:ascii="宋体" w:hAnsi="宋体" w:hint="eastAsia"/>
                <w:sz w:val="20"/>
                <w:szCs w:val="18"/>
              </w:rPr>
              <w:t>所有吊塔上承载的设备的电源线路及气源管路和塔体之间没有相对移动，所有电源线路及气源管路必须在塔体内不能外露，保证吊塔在移动过程中，不会因位置的改变导致线路脱落的意外发生。</w:t>
            </w:r>
          </w:p>
        </w:tc>
        <w:tc>
          <w:tcPr>
            <w:tcW w:w="706" w:type="dxa"/>
            <w:tcBorders>
              <w:top w:val="nil"/>
              <w:left w:val="nil"/>
              <w:bottom w:val="single" w:sz="8" w:space="0" w:color="008000"/>
              <w:right w:val="single" w:sz="8" w:space="0" w:color="008000"/>
            </w:tcBorders>
            <w:vAlign w:val="center"/>
          </w:tcPr>
          <w:p w14:paraId="6CD7AFF2" w14:textId="1673EF23"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297847F"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0C898372" w14:textId="1C132BA1"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4</w:t>
            </w:r>
          </w:p>
        </w:tc>
        <w:tc>
          <w:tcPr>
            <w:tcW w:w="9324" w:type="dxa"/>
            <w:tcBorders>
              <w:top w:val="nil"/>
              <w:left w:val="nil"/>
              <w:bottom w:val="single" w:sz="8" w:space="0" w:color="008000"/>
              <w:right w:val="single" w:sz="8" w:space="0" w:color="008000"/>
            </w:tcBorders>
            <w:vAlign w:val="center"/>
          </w:tcPr>
          <w:p w14:paraId="12845D6C" w14:textId="2415B971" w:rsidR="00A06FAB" w:rsidRPr="00CC7734" w:rsidRDefault="00A06FAB" w:rsidP="00A06FAB">
            <w:pPr>
              <w:rPr>
                <w:rFonts w:ascii="宋体" w:hAnsi="宋体" w:hint="eastAsia"/>
                <w:sz w:val="20"/>
                <w:szCs w:val="20"/>
              </w:rPr>
            </w:pPr>
            <w:r w:rsidRPr="00CC7734">
              <w:rPr>
                <w:rFonts w:ascii="宋体" w:hAnsi="宋体" w:cs="宋体" w:hint="eastAsia"/>
                <w:sz w:val="20"/>
                <w:szCs w:val="18"/>
              </w:rPr>
              <w:t>气体终端要求：</w:t>
            </w:r>
          </w:p>
        </w:tc>
        <w:tc>
          <w:tcPr>
            <w:tcW w:w="706" w:type="dxa"/>
            <w:tcBorders>
              <w:top w:val="nil"/>
              <w:left w:val="nil"/>
              <w:bottom w:val="single" w:sz="8" w:space="0" w:color="008000"/>
              <w:right w:val="single" w:sz="8" w:space="0" w:color="008000"/>
            </w:tcBorders>
            <w:vAlign w:val="center"/>
          </w:tcPr>
          <w:p w14:paraId="7B00A3C4" w14:textId="7077DC9E"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2C70E07E"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69C2E45C" w14:textId="35824179"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4.1</w:t>
            </w:r>
          </w:p>
        </w:tc>
        <w:tc>
          <w:tcPr>
            <w:tcW w:w="9324" w:type="dxa"/>
            <w:tcBorders>
              <w:top w:val="nil"/>
              <w:left w:val="nil"/>
              <w:bottom w:val="single" w:sz="8" w:space="0" w:color="008000"/>
              <w:right w:val="single" w:sz="8" w:space="0" w:color="008000"/>
            </w:tcBorders>
            <w:vAlign w:val="center"/>
          </w:tcPr>
          <w:p w14:paraId="74BF90A9" w14:textId="437276A5" w:rsidR="00A06FAB" w:rsidRPr="00CC7734" w:rsidRDefault="00A06FAB" w:rsidP="00A06FAB">
            <w:pPr>
              <w:rPr>
                <w:rFonts w:ascii="宋体" w:hAnsi="宋体" w:hint="eastAsia"/>
                <w:sz w:val="20"/>
                <w:szCs w:val="20"/>
              </w:rPr>
            </w:pPr>
            <w:r w:rsidRPr="00CC7734">
              <w:rPr>
                <w:rFonts w:ascii="宋体" w:hAnsi="宋体" w:hint="eastAsia"/>
                <w:sz w:val="20"/>
                <w:szCs w:val="18"/>
              </w:rPr>
              <w:t>气体插座与吊塔为原厂同品牌产品；每一吊塔各类气体接口颜色及形状不同，具有防误插功能，所有接口采用德标制式，均为原厂配置。</w:t>
            </w:r>
          </w:p>
        </w:tc>
        <w:tc>
          <w:tcPr>
            <w:tcW w:w="706" w:type="dxa"/>
            <w:tcBorders>
              <w:top w:val="nil"/>
              <w:left w:val="nil"/>
              <w:bottom w:val="single" w:sz="8" w:space="0" w:color="008000"/>
              <w:right w:val="single" w:sz="8" w:space="0" w:color="008000"/>
            </w:tcBorders>
            <w:vAlign w:val="center"/>
          </w:tcPr>
          <w:p w14:paraId="741D8B2B" w14:textId="0175F6C5"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03A2C539"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0160FC99" w14:textId="39416F2E"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4.2</w:t>
            </w:r>
          </w:p>
        </w:tc>
        <w:tc>
          <w:tcPr>
            <w:tcW w:w="9324" w:type="dxa"/>
            <w:tcBorders>
              <w:top w:val="nil"/>
              <w:left w:val="nil"/>
              <w:bottom w:val="single" w:sz="8" w:space="0" w:color="008000"/>
              <w:right w:val="single" w:sz="8" w:space="0" w:color="008000"/>
            </w:tcBorders>
            <w:vAlign w:val="center"/>
          </w:tcPr>
          <w:p w14:paraId="00C71D41" w14:textId="051A0709" w:rsidR="00A06FAB" w:rsidRPr="00CC7734" w:rsidRDefault="00A06FAB" w:rsidP="00A06FAB">
            <w:pPr>
              <w:rPr>
                <w:rFonts w:ascii="宋体" w:hAnsi="宋体" w:hint="eastAsia"/>
                <w:sz w:val="20"/>
                <w:szCs w:val="20"/>
              </w:rPr>
            </w:pPr>
            <w:r w:rsidRPr="00CC7734">
              <w:rPr>
                <w:rFonts w:ascii="宋体" w:hAnsi="宋体" w:hint="eastAsia"/>
                <w:sz w:val="20"/>
                <w:szCs w:val="18"/>
              </w:rPr>
              <w:t>所有气体接口必须为原厂配置带三级状态（通、断、拔），插座插头可保证</w:t>
            </w:r>
            <w:r w:rsidRPr="00CC7734">
              <w:rPr>
                <w:rFonts w:ascii="宋体" w:hAnsi="宋体"/>
                <w:sz w:val="20"/>
                <w:szCs w:val="18"/>
              </w:rPr>
              <w:t>2</w:t>
            </w:r>
            <w:r w:rsidRPr="00CC7734">
              <w:rPr>
                <w:rFonts w:ascii="宋体" w:hAnsi="宋体" w:hint="eastAsia"/>
                <w:sz w:val="20"/>
                <w:szCs w:val="18"/>
              </w:rPr>
              <w:t>万次以上的插拔，可带气维修。</w:t>
            </w:r>
          </w:p>
        </w:tc>
        <w:tc>
          <w:tcPr>
            <w:tcW w:w="706" w:type="dxa"/>
            <w:tcBorders>
              <w:top w:val="nil"/>
              <w:left w:val="nil"/>
              <w:bottom w:val="single" w:sz="8" w:space="0" w:color="008000"/>
              <w:right w:val="single" w:sz="8" w:space="0" w:color="008000"/>
            </w:tcBorders>
            <w:vAlign w:val="center"/>
          </w:tcPr>
          <w:p w14:paraId="71B9E568" w14:textId="528C892C"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4872AB51"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674DF5F" w14:textId="746A992B"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4.3</w:t>
            </w:r>
          </w:p>
        </w:tc>
        <w:tc>
          <w:tcPr>
            <w:tcW w:w="9324" w:type="dxa"/>
            <w:tcBorders>
              <w:top w:val="nil"/>
              <w:left w:val="nil"/>
              <w:bottom w:val="single" w:sz="8" w:space="0" w:color="008000"/>
              <w:right w:val="single" w:sz="8" w:space="0" w:color="008000"/>
            </w:tcBorders>
            <w:vAlign w:val="center"/>
          </w:tcPr>
          <w:p w14:paraId="1CA9F3D0" w14:textId="1C414112" w:rsidR="00A06FAB" w:rsidRPr="00CC7734" w:rsidRDefault="00A06FAB" w:rsidP="00A06FAB">
            <w:pPr>
              <w:rPr>
                <w:rFonts w:ascii="宋体" w:hAnsi="宋体" w:hint="eastAsia"/>
                <w:sz w:val="20"/>
                <w:szCs w:val="20"/>
              </w:rPr>
            </w:pPr>
            <w:r w:rsidRPr="00CC7734">
              <w:rPr>
                <w:rFonts w:ascii="宋体" w:hAnsi="宋体" w:hint="eastAsia"/>
                <w:sz w:val="20"/>
                <w:szCs w:val="18"/>
              </w:rPr>
              <w:t>所有负压插头带负压吸引器（带瓶）（含防逆流功能、调节旋钮和负压显示）。</w:t>
            </w:r>
          </w:p>
        </w:tc>
        <w:tc>
          <w:tcPr>
            <w:tcW w:w="706" w:type="dxa"/>
            <w:tcBorders>
              <w:top w:val="nil"/>
              <w:left w:val="nil"/>
              <w:bottom w:val="single" w:sz="8" w:space="0" w:color="008000"/>
              <w:right w:val="single" w:sz="8" w:space="0" w:color="008000"/>
            </w:tcBorders>
            <w:vAlign w:val="center"/>
          </w:tcPr>
          <w:p w14:paraId="3EFB4429" w14:textId="0E6A0B1C"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1345465"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722314C5" w14:textId="123A05FA"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5</w:t>
            </w:r>
          </w:p>
        </w:tc>
        <w:tc>
          <w:tcPr>
            <w:tcW w:w="9324" w:type="dxa"/>
            <w:tcBorders>
              <w:top w:val="nil"/>
              <w:left w:val="nil"/>
              <w:bottom w:val="single" w:sz="8" w:space="0" w:color="008000"/>
              <w:right w:val="single" w:sz="8" w:space="0" w:color="008000"/>
            </w:tcBorders>
            <w:vAlign w:val="center"/>
          </w:tcPr>
          <w:p w14:paraId="46E0BB4F" w14:textId="44FB8B35" w:rsidR="00A06FAB" w:rsidRPr="00CC7734" w:rsidRDefault="00A06FAB" w:rsidP="00A06FAB">
            <w:pPr>
              <w:rPr>
                <w:rFonts w:ascii="宋体" w:hAnsi="宋体" w:hint="eastAsia"/>
                <w:sz w:val="20"/>
                <w:szCs w:val="20"/>
              </w:rPr>
            </w:pPr>
            <w:r w:rsidRPr="00CC7734">
              <w:rPr>
                <w:rFonts w:ascii="宋体" w:hAnsi="宋体" w:hint="eastAsia"/>
                <w:sz w:val="20"/>
                <w:szCs w:val="18"/>
              </w:rPr>
              <w:t>使用医用气体管路，符合</w:t>
            </w:r>
            <w:r w:rsidRPr="00CC7734">
              <w:rPr>
                <w:rFonts w:ascii="宋体" w:hAnsi="宋体"/>
                <w:sz w:val="20"/>
                <w:szCs w:val="18"/>
              </w:rPr>
              <w:t>ISO5359</w:t>
            </w:r>
            <w:r w:rsidRPr="00CC7734">
              <w:rPr>
                <w:rFonts w:ascii="宋体" w:hAnsi="宋体" w:hint="eastAsia"/>
                <w:sz w:val="20"/>
                <w:szCs w:val="18"/>
              </w:rPr>
              <w:t>规定。</w:t>
            </w:r>
          </w:p>
        </w:tc>
        <w:tc>
          <w:tcPr>
            <w:tcW w:w="706" w:type="dxa"/>
            <w:tcBorders>
              <w:top w:val="nil"/>
              <w:left w:val="nil"/>
              <w:bottom w:val="single" w:sz="8" w:space="0" w:color="008000"/>
              <w:right w:val="single" w:sz="8" w:space="0" w:color="008000"/>
            </w:tcBorders>
            <w:vAlign w:val="center"/>
          </w:tcPr>
          <w:p w14:paraId="367E9559" w14:textId="01184095"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137747C"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F967118" w14:textId="4F08C191"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6</w:t>
            </w:r>
          </w:p>
        </w:tc>
        <w:tc>
          <w:tcPr>
            <w:tcW w:w="9324" w:type="dxa"/>
            <w:tcBorders>
              <w:top w:val="nil"/>
              <w:left w:val="nil"/>
              <w:bottom w:val="single" w:sz="8" w:space="0" w:color="008000"/>
              <w:right w:val="single" w:sz="8" w:space="0" w:color="008000"/>
            </w:tcBorders>
            <w:vAlign w:val="center"/>
          </w:tcPr>
          <w:p w14:paraId="097D8DB9" w14:textId="2B93E99B" w:rsidR="00A06FAB" w:rsidRPr="00CC7734" w:rsidRDefault="00A06FAB" w:rsidP="00A06FAB">
            <w:pPr>
              <w:rPr>
                <w:rFonts w:ascii="宋体" w:hAnsi="宋体" w:hint="eastAsia"/>
                <w:sz w:val="20"/>
                <w:szCs w:val="20"/>
              </w:rPr>
            </w:pPr>
            <w:r w:rsidRPr="00CC7734">
              <w:rPr>
                <w:rFonts w:ascii="宋体" w:hAnsi="宋体" w:hint="eastAsia"/>
                <w:sz w:val="20"/>
                <w:szCs w:val="18"/>
              </w:rPr>
              <w:t>麻醉废气排放系统</w:t>
            </w:r>
            <w:r w:rsidRPr="00CC7734">
              <w:rPr>
                <w:rFonts w:ascii="宋体" w:hAnsi="宋体"/>
                <w:sz w:val="20"/>
                <w:szCs w:val="18"/>
              </w:rPr>
              <w:t>AGSS</w:t>
            </w:r>
            <w:r w:rsidRPr="00CC7734">
              <w:rPr>
                <w:rFonts w:ascii="宋体" w:hAnsi="宋体" w:hint="eastAsia"/>
                <w:sz w:val="20"/>
                <w:szCs w:val="18"/>
              </w:rPr>
              <w:t>应采用射流式，正压持续排放，以避免麻醉机新鲜气体流失，并配有原厂麻醉废弃排放接头及硅胶排放软管。</w:t>
            </w:r>
          </w:p>
        </w:tc>
        <w:tc>
          <w:tcPr>
            <w:tcW w:w="706" w:type="dxa"/>
            <w:tcBorders>
              <w:top w:val="nil"/>
              <w:left w:val="nil"/>
              <w:bottom w:val="single" w:sz="8" w:space="0" w:color="008000"/>
              <w:right w:val="single" w:sz="8" w:space="0" w:color="008000"/>
            </w:tcBorders>
            <w:vAlign w:val="center"/>
          </w:tcPr>
          <w:p w14:paraId="30B2AA2E" w14:textId="6475AFD1"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28558A68"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77CA7B7" w14:textId="1A7B1858"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7</w:t>
            </w:r>
          </w:p>
        </w:tc>
        <w:tc>
          <w:tcPr>
            <w:tcW w:w="9324" w:type="dxa"/>
            <w:tcBorders>
              <w:top w:val="nil"/>
              <w:left w:val="nil"/>
              <w:bottom w:val="single" w:sz="8" w:space="0" w:color="008000"/>
              <w:right w:val="single" w:sz="8" w:space="0" w:color="008000"/>
            </w:tcBorders>
            <w:vAlign w:val="center"/>
          </w:tcPr>
          <w:p w14:paraId="643AFC2F" w14:textId="600F7A48" w:rsidR="00A06FAB" w:rsidRPr="00CC7734" w:rsidRDefault="00A06FAB" w:rsidP="00A06FAB">
            <w:pPr>
              <w:rPr>
                <w:rFonts w:ascii="宋体" w:hAnsi="宋体" w:hint="eastAsia"/>
                <w:sz w:val="20"/>
                <w:szCs w:val="20"/>
              </w:rPr>
            </w:pPr>
            <w:r w:rsidRPr="00CC7734">
              <w:rPr>
                <w:rFonts w:ascii="宋体" w:hAnsi="宋体" w:hint="eastAsia"/>
                <w:sz w:val="20"/>
                <w:szCs w:val="20"/>
              </w:rPr>
              <w:t>双臂：活动半径：≥</w:t>
            </w: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metcnv">
                <w:smartTagPr>
                  <w:attr w:name="UnitName" w:val="mm"/>
                  <w:attr w:name="SourceValue" w:val="1500"/>
                  <w:attr w:name="HasSpace" w:val="False"/>
                  <w:attr w:name="Negative" w:val="False"/>
                  <w:attr w:name="NumberType" w:val="1"/>
                  <w:attr w:name="TCSC" w:val="0"/>
                </w:smartTagPr>
                <w:r w:rsidRPr="00CC7734">
                  <w:rPr>
                    <w:rFonts w:ascii="宋体" w:hAnsi="宋体"/>
                    <w:sz w:val="20"/>
                    <w:szCs w:val="20"/>
                  </w:rPr>
                  <w:t>1500mm</w:t>
                </w:r>
              </w:smartTag>
            </w:smartTag>
            <w:r w:rsidRPr="00CC7734">
              <w:rPr>
                <w:rFonts w:ascii="宋体" w:hAnsi="宋体" w:hint="eastAsia"/>
                <w:sz w:val="20"/>
                <w:szCs w:val="20"/>
              </w:rPr>
              <w:t>，需满足</w:t>
            </w:r>
            <w:r w:rsidRPr="00CC7734">
              <w:rPr>
                <w:rFonts w:ascii="宋体" w:hAnsi="宋体"/>
                <w:sz w:val="20"/>
                <w:szCs w:val="20"/>
              </w:rPr>
              <w:t>DSA</w:t>
            </w:r>
            <w:r w:rsidRPr="00CC7734">
              <w:rPr>
                <w:rFonts w:ascii="宋体" w:hAnsi="宋体" w:hint="eastAsia"/>
                <w:sz w:val="20"/>
                <w:szCs w:val="20"/>
              </w:rPr>
              <w:t>设备要求</w:t>
            </w:r>
          </w:p>
        </w:tc>
        <w:tc>
          <w:tcPr>
            <w:tcW w:w="706" w:type="dxa"/>
            <w:tcBorders>
              <w:top w:val="nil"/>
              <w:left w:val="nil"/>
              <w:bottom w:val="single" w:sz="8" w:space="0" w:color="008000"/>
              <w:right w:val="single" w:sz="8" w:space="0" w:color="008000"/>
            </w:tcBorders>
            <w:vAlign w:val="center"/>
          </w:tcPr>
          <w:p w14:paraId="45E975B5" w14:textId="4CD3182A"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48020FB9"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74AB6F9A" w14:textId="62A2E766"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8</w:t>
            </w:r>
          </w:p>
        </w:tc>
        <w:tc>
          <w:tcPr>
            <w:tcW w:w="9324" w:type="dxa"/>
            <w:tcBorders>
              <w:top w:val="nil"/>
              <w:left w:val="nil"/>
              <w:bottom w:val="single" w:sz="8" w:space="0" w:color="008000"/>
              <w:right w:val="single" w:sz="8" w:space="0" w:color="008000"/>
            </w:tcBorders>
            <w:vAlign w:val="center"/>
          </w:tcPr>
          <w:p w14:paraId="6FE54D25" w14:textId="58C2933B" w:rsidR="00A06FAB" w:rsidRPr="00CC7734" w:rsidRDefault="00A06FAB" w:rsidP="00A06FAB">
            <w:pPr>
              <w:rPr>
                <w:rFonts w:ascii="宋体" w:hAnsi="宋体" w:hint="eastAsia"/>
                <w:sz w:val="20"/>
                <w:szCs w:val="20"/>
              </w:rPr>
            </w:pPr>
            <w:r w:rsidRPr="00CC7734">
              <w:rPr>
                <w:rFonts w:ascii="宋体" w:hAnsi="宋体" w:hint="eastAsia"/>
                <w:sz w:val="20"/>
                <w:szCs w:val="20"/>
              </w:rPr>
              <w:t>净载重量≥</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120"/>
                  <w:attr w:name="UnitName" w:val="kg"/>
                </w:smartTagPr>
                <w:r w:rsidRPr="00CC7734">
                  <w:rPr>
                    <w:rFonts w:ascii="宋体" w:hAnsi="宋体"/>
                    <w:sz w:val="20"/>
                    <w:szCs w:val="20"/>
                  </w:rPr>
                  <w:t>120Kg</w:t>
                </w:r>
              </w:smartTag>
            </w:smartTag>
          </w:p>
        </w:tc>
        <w:tc>
          <w:tcPr>
            <w:tcW w:w="706" w:type="dxa"/>
            <w:tcBorders>
              <w:top w:val="nil"/>
              <w:left w:val="nil"/>
              <w:bottom w:val="single" w:sz="8" w:space="0" w:color="008000"/>
              <w:right w:val="single" w:sz="8" w:space="0" w:color="008000"/>
            </w:tcBorders>
            <w:vAlign w:val="center"/>
          </w:tcPr>
          <w:p w14:paraId="4ACD7B5A" w14:textId="3B971E0B"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4A89C83A"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4B941142" w14:textId="321C4DE6"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9</w:t>
            </w:r>
          </w:p>
        </w:tc>
        <w:tc>
          <w:tcPr>
            <w:tcW w:w="9324" w:type="dxa"/>
            <w:tcBorders>
              <w:top w:val="nil"/>
              <w:left w:val="nil"/>
              <w:bottom w:val="single" w:sz="8" w:space="0" w:color="008000"/>
              <w:right w:val="single" w:sz="8" w:space="0" w:color="008000"/>
            </w:tcBorders>
            <w:vAlign w:val="center"/>
          </w:tcPr>
          <w:p w14:paraId="0A66F59C" w14:textId="48F5F96D" w:rsidR="00A06FAB" w:rsidRPr="00CC7734" w:rsidRDefault="00A06FAB" w:rsidP="00A06FAB">
            <w:pPr>
              <w:rPr>
                <w:rFonts w:ascii="宋体" w:hAnsi="宋体" w:hint="eastAsia"/>
                <w:sz w:val="20"/>
                <w:szCs w:val="20"/>
              </w:rPr>
            </w:pPr>
            <w:r w:rsidRPr="00CC7734">
              <w:rPr>
                <w:rFonts w:ascii="宋体" w:hAnsi="宋体" w:hint="eastAsia"/>
                <w:sz w:val="20"/>
                <w:szCs w:val="20"/>
              </w:rPr>
              <w:t>吊柱式箱体，长度≥</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800"/>
                  <w:attr w:name="UnitName" w:val="mm"/>
                </w:smartTagPr>
                <w:r w:rsidRPr="00CC7734">
                  <w:rPr>
                    <w:rFonts w:ascii="宋体" w:hAnsi="宋体"/>
                    <w:sz w:val="20"/>
                    <w:szCs w:val="20"/>
                  </w:rPr>
                  <w:t>800mm</w:t>
                </w:r>
              </w:smartTag>
            </w:smartTag>
            <w:r w:rsidRPr="00CC7734">
              <w:rPr>
                <w:rFonts w:ascii="宋体" w:hAnsi="宋体" w:hint="eastAsia"/>
                <w:sz w:val="20"/>
                <w:szCs w:val="20"/>
              </w:rPr>
              <w:t>，可在吊柱侧面及背面同时安装气电插座，保证气、电分离的同时，要求强电和弱点分离，确保使用安全并不影响接口的同时使用。</w:t>
            </w:r>
          </w:p>
        </w:tc>
        <w:tc>
          <w:tcPr>
            <w:tcW w:w="706" w:type="dxa"/>
            <w:tcBorders>
              <w:top w:val="nil"/>
              <w:left w:val="nil"/>
              <w:bottom w:val="single" w:sz="8" w:space="0" w:color="008000"/>
              <w:right w:val="single" w:sz="8" w:space="0" w:color="008000"/>
            </w:tcBorders>
            <w:vAlign w:val="center"/>
          </w:tcPr>
          <w:p w14:paraId="2AE912FA" w14:textId="3CFF627E"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14EADCE7"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2D336E2" w14:textId="2DDD3EF9"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10</w:t>
            </w:r>
          </w:p>
        </w:tc>
        <w:tc>
          <w:tcPr>
            <w:tcW w:w="9324" w:type="dxa"/>
            <w:tcBorders>
              <w:top w:val="nil"/>
              <w:left w:val="nil"/>
              <w:bottom w:val="single" w:sz="8" w:space="0" w:color="008000"/>
              <w:right w:val="single" w:sz="8" w:space="0" w:color="008000"/>
            </w:tcBorders>
            <w:vAlign w:val="center"/>
          </w:tcPr>
          <w:p w14:paraId="1BED3F77" w14:textId="412E8B9E" w:rsidR="00A06FAB" w:rsidRPr="00CC7734" w:rsidRDefault="00A06FAB" w:rsidP="00A06FAB">
            <w:pPr>
              <w:rPr>
                <w:rFonts w:ascii="宋体" w:hAnsi="宋体" w:hint="eastAsia"/>
                <w:sz w:val="20"/>
                <w:szCs w:val="20"/>
              </w:rPr>
            </w:pPr>
            <w:r w:rsidRPr="00CC7734">
              <w:rPr>
                <w:rFonts w:ascii="宋体" w:hAnsi="宋体" w:hint="eastAsia"/>
                <w:sz w:val="20"/>
                <w:szCs w:val="20"/>
              </w:rPr>
              <w:t>设备托盘</w:t>
            </w:r>
            <w:r w:rsidRPr="00CC7734">
              <w:rPr>
                <w:rFonts w:ascii="宋体" w:hAnsi="宋体"/>
                <w:sz w:val="20"/>
                <w:szCs w:val="20"/>
              </w:rPr>
              <w:t xml:space="preserve"> 2</w:t>
            </w:r>
            <w:r w:rsidRPr="00CC7734">
              <w:rPr>
                <w:rFonts w:ascii="宋体" w:hAnsi="宋体" w:hint="eastAsia"/>
                <w:sz w:val="20"/>
                <w:szCs w:val="20"/>
              </w:rPr>
              <w:t>层，配备抽屉一个，托盘高硬度、抗静电、防褪色材质，表面防滑工业设计，带有防撞保护功能（每个设备托盘最大承载重量≥</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30"/>
                  <w:attr w:name="UnitName" w:val="kg"/>
                </w:smartTagPr>
                <w:r w:rsidRPr="00CC7734">
                  <w:rPr>
                    <w:rFonts w:ascii="宋体" w:hAnsi="宋体"/>
                    <w:sz w:val="20"/>
                    <w:szCs w:val="20"/>
                  </w:rPr>
                  <w:t>30kg</w:t>
                </w:r>
              </w:smartTag>
            </w:smartTag>
            <w:r w:rsidRPr="00CC7734">
              <w:rPr>
                <w:rFonts w:ascii="宋体" w:hAnsi="宋体" w:hint="eastAsia"/>
                <w:sz w:val="20"/>
                <w:szCs w:val="20"/>
              </w:rPr>
              <w:t>，提供检测报告）。</w:t>
            </w:r>
          </w:p>
        </w:tc>
        <w:tc>
          <w:tcPr>
            <w:tcW w:w="706" w:type="dxa"/>
            <w:tcBorders>
              <w:top w:val="nil"/>
              <w:left w:val="nil"/>
              <w:bottom w:val="single" w:sz="8" w:space="0" w:color="008000"/>
              <w:right w:val="single" w:sz="8" w:space="0" w:color="008000"/>
            </w:tcBorders>
            <w:vAlign w:val="center"/>
          </w:tcPr>
          <w:p w14:paraId="77A87704" w14:textId="2C723FCF"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5045EB9"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129348E" w14:textId="086B4EE9"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11</w:t>
            </w:r>
          </w:p>
        </w:tc>
        <w:tc>
          <w:tcPr>
            <w:tcW w:w="9324" w:type="dxa"/>
            <w:tcBorders>
              <w:top w:val="nil"/>
              <w:left w:val="nil"/>
              <w:bottom w:val="single" w:sz="8" w:space="0" w:color="008000"/>
              <w:right w:val="single" w:sz="8" w:space="0" w:color="008000"/>
            </w:tcBorders>
            <w:vAlign w:val="center"/>
          </w:tcPr>
          <w:p w14:paraId="74D1EC9F" w14:textId="22EDFF91" w:rsidR="00A06FAB" w:rsidRPr="00CC7734" w:rsidRDefault="00A06FAB" w:rsidP="00A06FAB">
            <w:pPr>
              <w:rPr>
                <w:rFonts w:ascii="宋体" w:hAnsi="宋体" w:hint="eastAsia"/>
                <w:sz w:val="20"/>
                <w:szCs w:val="20"/>
              </w:rPr>
            </w:pPr>
            <w:r w:rsidRPr="00CC7734">
              <w:rPr>
                <w:rFonts w:ascii="宋体" w:hAnsi="宋体" w:hint="eastAsia"/>
                <w:sz w:val="20"/>
                <w:szCs w:val="20"/>
              </w:rPr>
              <w:t>水平关节活动度：≥</w:t>
            </w:r>
            <w:r w:rsidRPr="00CC7734">
              <w:rPr>
                <w:rFonts w:ascii="宋体" w:hAnsi="宋体"/>
                <w:sz w:val="20"/>
                <w:szCs w:val="20"/>
              </w:rPr>
              <w:t>330</w:t>
            </w:r>
            <w:r w:rsidRPr="00CC7734">
              <w:rPr>
                <w:rFonts w:ascii="宋体" w:hAnsi="宋体" w:hint="eastAsia"/>
                <w:sz w:val="20"/>
                <w:szCs w:val="20"/>
              </w:rPr>
              <w:t>°，并具有良好的升高和旋转限位系统。</w:t>
            </w:r>
          </w:p>
        </w:tc>
        <w:tc>
          <w:tcPr>
            <w:tcW w:w="706" w:type="dxa"/>
            <w:tcBorders>
              <w:top w:val="nil"/>
              <w:left w:val="nil"/>
              <w:bottom w:val="single" w:sz="8" w:space="0" w:color="008000"/>
              <w:right w:val="single" w:sz="8" w:space="0" w:color="008000"/>
            </w:tcBorders>
            <w:vAlign w:val="center"/>
          </w:tcPr>
          <w:p w14:paraId="346F8314" w14:textId="3606BF57"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492B8422"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03B2AB7D" w14:textId="14ECEC53"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12</w:t>
            </w:r>
          </w:p>
        </w:tc>
        <w:tc>
          <w:tcPr>
            <w:tcW w:w="9324" w:type="dxa"/>
            <w:tcBorders>
              <w:top w:val="nil"/>
              <w:left w:val="nil"/>
              <w:bottom w:val="single" w:sz="8" w:space="0" w:color="008000"/>
              <w:right w:val="single" w:sz="8" w:space="0" w:color="008000"/>
            </w:tcBorders>
            <w:vAlign w:val="center"/>
          </w:tcPr>
          <w:p w14:paraId="78698A70" w14:textId="7895597B" w:rsidR="00A06FAB" w:rsidRPr="00CC7734" w:rsidRDefault="00A06FAB" w:rsidP="00A06FAB">
            <w:pPr>
              <w:rPr>
                <w:rFonts w:ascii="宋体" w:hAnsi="宋体" w:hint="eastAsia"/>
                <w:sz w:val="20"/>
                <w:szCs w:val="20"/>
              </w:rPr>
            </w:pPr>
            <w:r w:rsidRPr="00CC7734">
              <w:rPr>
                <w:rFonts w:ascii="宋体" w:hAnsi="宋体" w:hint="eastAsia"/>
                <w:sz w:val="20"/>
                <w:szCs w:val="20"/>
              </w:rPr>
              <w:t>每套配置气源：氧气终端</w:t>
            </w:r>
            <w:r w:rsidRPr="00CC7734">
              <w:rPr>
                <w:rFonts w:ascii="宋体" w:hAnsi="宋体"/>
                <w:sz w:val="20"/>
                <w:szCs w:val="20"/>
              </w:rPr>
              <w:t>O2</w:t>
            </w:r>
            <w:r w:rsidRPr="00CC7734">
              <w:rPr>
                <w:rFonts w:ascii="宋体" w:hAnsi="宋体" w:hint="eastAsia"/>
                <w:sz w:val="20"/>
                <w:szCs w:val="20"/>
              </w:rPr>
              <w:t>×</w:t>
            </w:r>
            <w:r w:rsidRPr="00CC7734">
              <w:rPr>
                <w:rFonts w:ascii="宋体" w:hAnsi="宋体"/>
                <w:sz w:val="20"/>
                <w:szCs w:val="20"/>
              </w:rPr>
              <w:t>2</w:t>
            </w:r>
            <w:r w:rsidRPr="00CC7734">
              <w:rPr>
                <w:rFonts w:ascii="宋体" w:hAnsi="宋体" w:hint="eastAsia"/>
                <w:sz w:val="20"/>
                <w:szCs w:val="20"/>
              </w:rPr>
              <w:t>（含原厂插头）、真空吸引终端</w:t>
            </w:r>
            <w:r w:rsidRPr="00CC7734">
              <w:rPr>
                <w:rFonts w:ascii="宋体" w:hAnsi="宋体"/>
                <w:sz w:val="20"/>
                <w:szCs w:val="20"/>
              </w:rPr>
              <w:t>VAC</w:t>
            </w:r>
            <w:r w:rsidRPr="00CC7734">
              <w:rPr>
                <w:rFonts w:ascii="宋体" w:hAnsi="宋体" w:hint="eastAsia"/>
                <w:sz w:val="20"/>
                <w:szCs w:val="20"/>
              </w:rPr>
              <w:t>×</w:t>
            </w:r>
            <w:r w:rsidRPr="00CC7734">
              <w:rPr>
                <w:rFonts w:ascii="宋体" w:hAnsi="宋体"/>
                <w:sz w:val="20"/>
                <w:szCs w:val="20"/>
              </w:rPr>
              <w:t>2</w:t>
            </w:r>
            <w:r w:rsidRPr="00CC7734">
              <w:rPr>
                <w:rFonts w:ascii="宋体" w:hAnsi="宋体" w:hint="eastAsia"/>
                <w:sz w:val="20"/>
                <w:szCs w:val="20"/>
              </w:rPr>
              <w:t>（含原厂插头）、空气终端</w:t>
            </w:r>
            <w:r w:rsidRPr="00CC7734">
              <w:rPr>
                <w:rFonts w:ascii="宋体" w:hAnsi="宋体"/>
                <w:sz w:val="20"/>
                <w:szCs w:val="20"/>
              </w:rPr>
              <w:t>AIR</w:t>
            </w:r>
            <w:r w:rsidRPr="00CC7734">
              <w:rPr>
                <w:rFonts w:ascii="宋体" w:hAnsi="宋体" w:hint="eastAsia"/>
                <w:sz w:val="20"/>
                <w:szCs w:val="20"/>
              </w:rPr>
              <w:t>×</w:t>
            </w:r>
            <w:r w:rsidRPr="00CC7734">
              <w:rPr>
                <w:rFonts w:ascii="宋体" w:hAnsi="宋体"/>
                <w:sz w:val="20"/>
                <w:szCs w:val="20"/>
              </w:rPr>
              <w:t>2</w:t>
            </w:r>
            <w:r w:rsidRPr="00CC7734">
              <w:rPr>
                <w:rFonts w:ascii="宋体" w:hAnsi="宋体" w:hint="eastAsia"/>
                <w:sz w:val="20"/>
                <w:szCs w:val="20"/>
              </w:rPr>
              <w:t>（含原厂插头）、麻醉废气终端×</w:t>
            </w:r>
            <w:r w:rsidRPr="00CC7734">
              <w:rPr>
                <w:rFonts w:ascii="宋体" w:hAnsi="宋体"/>
                <w:sz w:val="20"/>
                <w:szCs w:val="20"/>
              </w:rPr>
              <w:t>1</w:t>
            </w:r>
            <w:r w:rsidRPr="00CC7734">
              <w:rPr>
                <w:rFonts w:ascii="宋体" w:hAnsi="宋体" w:hint="eastAsia"/>
                <w:sz w:val="20"/>
                <w:szCs w:val="20"/>
              </w:rPr>
              <w:t>（含原厂插头）</w:t>
            </w:r>
          </w:p>
        </w:tc>
        <w:tc>
          <w:tcPr>
            <w:tcW w:w="706" w:type="dxa"/>
            <w:tcBorders>
              <w:top w:val="nil"/>
              <w:left w:val="nil"/>
              <w:bottom w:val="single" w:sz="8" w:space="0" w:color="008000"/>
              <w:right w:val="single" w:sz="8" w:space="0" w:color="008000"/>
            </w:tcBorders>
            <w:vAlign w:val="center"/>
          </w:tcPr>
          <w:p w14:paraId="03F0D517" w14:textId="3BE74FF6"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2E9ECC4F"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578EFB5" w14:textId="19DC9F1F"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13</w:t>
            </w:r>
          </w:p>
        </w:tc>
        <w:tc>
          <w:tcPr>
            <w:tcW w:w="9324" w:type="dxa"/>
            <w:tcBorders>
              <w:top w:val="nil"/>
              <w:left w:val="nil"/>
              <w:bottom w:val="single" w:sz="8" w:space="0" w:color="008000"/>
              <w:right w:val="single" w:sz="8" w:space="0" w:color="008000"/>
            </w:tcBorders>
            <w:vAlign w:val="center"/>
          </w:tcPr>
          <w:p w14:paraId="2B90C70D" w14:textId="749E2763" w:rsidR="00A06FAB" w:rsidRPr="00CC7734" w:rsidRDefault="00A06FAB" w:rsidP="00A06FAB">
            <w:pPr>
              <w:rPr>
                <w:rFonts w:ascii="宋体" w:hAnsi="宋体" w:hint="eastAsia"/>
                <w:sz w:val="20"/>
                <w:szCs w:val="20"/>
              </w:rPr>
            </w:pPr>
            <w:r w:rsidRPr="00CC7734">
              <w:rPr>
                <w:rFonts w:ascii="宋体" w:hAnsi="宋体" w:hint="eastAsia"/>
                <w:sz w:val="20"/>
                <w:szCs w:val="20"/>
              </w:rPr>
              <w:t>气动刹车或阻尼刹车系统</w:t>
            </w:r>
          </w:p>
        </w:tc>
        <w:tc>
          <w:tcPr>
            <w:tcW w:w="706" w:type="dxa"/>
            <w:tcBorders>
              <w:top w:val="nil"/>
              <w:left w:val="nil"/>
              <w:bottom w:val="single" w:sz="8" w:space="0" w:color="008000"/>
              <w:right w:val="single" w:sz="8" w:space="0" w:color="008000"/>
            </w:tcBorders>
            <w:vAlign w:val="center"/>
          </w:tcPr>
          <w:p w14:paraId="6C30FE75" w14:textId="33F364AA"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D7747DC"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D10CBA4" w14:textId="55A04221"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19.13.</w:t>
            </w:r>
          </w:p>
        </w:tc>
        <w:tc>
          <w:tcPr>
            <w:tcW w:w="9324" w:type="dxa"/>
            <w:tcBorders>
              <w:top w:val="nil"/>
              <w:left w:val="nil"/>
              <w:bottom w:val="single" w:sz="8" w:space="0" w:color="008000"/>
              <w:right w:val="single" w:sz="8" w:space="0" w:color="008000"/>
            </w:tcBorders>
            <w:vAlign w:val="center"/>
          </w:tcPr>
          <w:p w14:paraId="28611D5C" w14:textId="00BDCE07" w:rsidR="00A06FAB" w:rsidRPr="00CC7734" w:rsidRDefault="00A06FAB" w:rsidP="00A06FAB">
            <w:pPr>
              <w:rPr>
                <w:rFonts w:ascii="宋体" w:hAnsi="宋体" w:hint="eastAsia"/>
                <w:sz w:val="20"/>
                <w:szCs w:val="20"/>
              </w:rPr>
            </w:pPr>
            <w:r w:rsidRPr="00CC7734">
              <w:rPr>
                <w:rFonts w:ascii="宋体" w:hAnsi="宋体" w:hint="eastAsia"/>
                <w:sz w:val="20"/>
                <w:szCs w:val="20"/>
              </w:rPr>
              <w:t>每套配置电源插座</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16"/>
                  <w:attr w:name="UnitName" w:val="a"/>
                </w:smartTagPr>
                <w:r w:rsidRPr="00CC7734">
                  <w:rPr>
                    <w:rFonts w:ascii="宋体" w:hAnsi="宋体"/>
                    <w:sz w:val="20"/>
                    <w:szCs w:val="20"/>
                  </w:rPr>
                  <w:t>16A</w:t>
                </w:r>
              </w:smartTag>
            </w:smartTag>
            <w:r w:rsidRPr="00CC7734">
              <w:rPr>
                <w:rFonts w:ascii="宋体" w:hAnsi="宋体" w:hint="eastAsia"/>
                <w:sz w:val="20"/>
                <w:szCs w:val="20"/>
              </w:rPr>
              <w:t>×</w:t>
            </w:r>
            <w:r w:rsidRPr="00CC7734">
              <w:rPr>
                <w:rFonts w:ascii="宋体" w:hAnsi="宋体"/>
                <w:sz w:val="20"/>
                <w:szCs w:val="20"/>
              </w:rPr>
              <w:t>4</w:t>
            </w:r>
            <w:r w:rsidRPr="00CC7734">
              <w:rPr>
                <w:rFonts w:ascii="宋体" w:hAnsi="宋体" w:hint="eastAsia"/>
                <w:sz w:val="20"/>
                <w:szCs w:val="20"/>
              </w:rPr>
              <w:t>个，</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10"/>
                  <w:attr w:name="UnitName" w:val="a"/>
                </w:smartTagPr>
                <w:r w:rsidRPr="00CC7734">
                  <w:rPr>
                    <w:rFonts w:ascii="宋体" w:hAnsi="宋体"/>
                    <w:sz w:val="20"/>
                    <w:szCs w:val="20"/>
                  </w:rPr>
                  <w:t>10A</w:t>
                </w:r>
              </w:smartTag>
            </w:smartTag>
            <w:r w:rsidRPr="00CC7734">
              <w:rPr>
                <w:rFonts w:ascii="宋体" w:hAnsi="宋体" w:hint="eastAsia"/>
                <w:sz w:val="20"/>
                <w:szCs w:val="20"/>
              </w:rPr>
              <w:t>×</w:t>
            </w:r>
            <w:r w:rsidRPr="00CC7734">
              <w:rPr>
                <w:rFonts w:ascii="宋体" w:hAnsi="宋体"/>
                <w:sz w:val="20"/>
                <w:szCs w:val="20"/>
              </w:rPr>
              <w:t>8</w:t>
            </w:r>
            <w:r w:rsidRPr="00CC7734">
              <w:rPr>
                <w:rFonts w:ascii="宋体" w:hAnsi="宋体" w:hint="eastAsia"/>
                <w:sz w:val="20"/>
                <w:szCs w:val="20"/>
              </w:rPr>
              <w:t>个</w:t>
            </w:r>
          </w:p>
        </w:tc>
        <w:tc>
          <w:tcPr>
            <w:tcW w:w="706" w:type="dxa"/>
            <w:tcBorders>
              <w:top w:val="nil"/>
              <w:left w:val="nil"/>
              <w:bottom w:val="single" w:sz="8" w:space="0" w:color="008000"/>
              <w:right w:val="single" w:sz="8" w:space="0" w:color="008000"/>
            </w:tcBorders>
            <w:vAlign w:val="center"/>
          </w:tcPr>
          <w:p w14:paraId="30B0108A" w14:textId="1B698E80"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3F9D98A"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40CB8F0" w14:textId="625B1942"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15</w:t>
            </w:r>
          </w:p>
        </w:tc>
        <w:tc>
          <w:tcPr>
            <w:tcW w:w="9324" w:type="dxa"/>
            <w:tcBorders>
              <w:top w:val="nil"/>
              <w:left w:val="nil"/>
              <w:bottom w:val="single" w:sz="8" w:space="0" w:color="008000"/>
              <w:right w:val="single" w:sz="8" w:space="0" w:color="008000"/>
            </w:tcBorders>
            <w:vAlign w:val="center"/>
          </w:tcPr>
          <w:p w14:paraId="471F85F6" w14:textId="5F8CA7CD" w:rsidR="00A06FAB" w:rsidRPr="00CC7734" w:rsidRDefault="00A06FAB" w:rsidP="00A06FAB">
            <w:pPr>
              <w:rPr>
                <w:rFonts w:ascii="宋体" w:hAnsi="宋体" w:hint="eastAsia"/>
                <w:sz w:val="20"/>
                <w:szCs w:val="20"/>
              </w:rPr>
            </w:pPr>
            <w:r w:rsidRPr="00CC7734">
              <w:rPr>
                <w:rFonts w:ascii="宋体" w:hAnsi="宋体"/>
                <w:sz w:val="20"/>
                <w:szCs w:val="20"/>
              </w:rPr>
              <w:t>RJ45</w:t>
            </w:r>
            <w:r w:rsidRPr="00CC7734">
              <w:rPr>
                <w:rFonts w:ascii="宋体" w:hAnsi="宋体" w:hint="eastAsia"/>
                <w:sz w:val="20"/>
                <w:szCs w:val="20"/>
              </w:rPr>
              <w:t>接口：</w:t>
            </w:r>
            <w:r w:rsidRPr="00CC7734">
              <w:rPr>
                <w:rFonts w:ascii="宋体" w:hAnsi="宋体"/>
                <w:sz w:val="20"/>
                <w:szCs w:val="20"/>
              </w:rPr>
              <w:t>4</w:t>
            </w:r>
            <w:r w:rsidRPr="00CC7734">
              <w:rPr>
                <w:rFonts w:ascii="宋体" w:hAnsi="宋体" w:hint="eastAsia"/>
                <w:sz w:val="20"/>
                <w:szCs w:val="20"/>
              </w:rPr>
              <w:t>个，光纤接口：</w:t>
            </w:r>
            <w:r w:rsidRPr="00CC7734">
              <w:rPr>
                <w:rFonts w:ascii="宋体" w:hAnsi="宋体"/>
                <w:sz w:val="20"/>
                <w:szCs w:val="20"/>
              </w:rPr>
              <w:t>4</w:t>
            </w:r>
            <w:r w:rsidRPr="00CC7734">
              <w:rPr>
                <w:rFonts w:ascii="宋体" w:hAnsi="宋体" w:hint="eastAsia"/>
                <w:sz w:val="20"/>
                <w:szCs w:val="20"/>
              </w:rPr>
              <w:t>个，</w:t>
            </w:r>
            <w:r w:rsidRPr="00CC7734">
              <w:rPr>
                <w:rFonts w:ascii="宋体" w:hAnsi="宋体"/>
                <w:sz w:val="20"/>
                <w:szCs w:val="20"/>
              </w:rPr>
              <w:t>SDI</w:t>
            </w:r>
            <w:r w:rsidRPr="00CC7734">
              <w:rPr>
                <w:rFonts w:ascii="宋体" w:hAnsi="宋体" w:hint="eastAsia"/>
                <w:sz w:val="20"/>
                <w:szCs w:val="20"/>
              </w:rPr>
              <w:t>接口：</w:t>
            </w:r>
            <w:r w:rsidRPr="00CC7734">
              <w:rPr>
                <w:rFonts w:ascii="宋体" w:hAnsi="宋体"/>
                <w:sz w:val="20"/>
                <w:szCs w:val="20"/>
              </w:rPr>
              <w:t>1</w:t>
            </w:r>
            <w:r w:rsidRPr="00CC7734">
              <w:rPr>
                <w:rFonts w:ascii="宋体" w:hAnsi="宋体" w:hint="eastAsia"/>
                <w:sz w:val="20"/>
                <w:szCs w:val="20"/>
              </w:rPr>
              <w:t>个，</w:t>
            </w:r>
            <w:r w:rsidRPr="00CC7734">
              <w:rPr>
                <w:rFonts w:ascii="宋体" w:hAnsi="宋体"/>
                <w:sz w:val="20"/>
                <w:szCs w:val="20"/>
              </w:rPr>
              <w:t>DVI</w:t>
            </w:r>
            <w:r w:rsidRPr="00CC7734">
              <w:rPr>
                <w:rFonts w:ascii="宋体" w:hAnsi="宋体" w:hint="eastAsia"/>
                <w:sz w:val="20"/>
                <w:szCs w:val="20"/>
              </w:rPr>
              <w:t>接口：</w:t>
            </w:r>
            <w:r w:rsidRPr="00CC7734">
              <w:rPr>
                <w:rFonts w:ascii="宋体" w:hAnsi="宋体"/>
                <w:sz w:val="20"/>
                <w:szCs w:val="20"/>
              </w:rPr>
              <w:t>1</w:t>
            </w:r>
            <w:r w:rsidRPr="00CC7734">
              <w:rPr>
                <w:rFonts w:ascii="宋体" w:hAnsi="宋体" w:hint="eastAsia"/>
                <w:sz w:val="20"/>
                <w:szCs w:val="20"/>
              </w:rPr>
              <w:t>个，音频口模块：</w:t>
            </w:r>
            <w:r w:rsidRPr="00CC7734">
              <w:rPr>
                <w:rFonts w:ascii="宋体" w:hAnsi="宋体"/>
                <w:sz w:val="20"/>
                <w:szCs w:val="20"/>
              </w:rPr>
              <w:t>1</w:t>
            </w:r>
            <w:r w:rsidRPr="00CC7734">
              <w:rPr>
                <w:rFonts w:ascii="宋体" w:hAnsi="宋体" w:hint="eastAsia"/>
                <w:sz w:val="20"/>
                <w:szCs w:val="20"/>
              </w:rPr>
              <w:t>个，预留白板：</w:t>
            </w:r>
            <w:r w:rsidRPr="00CC7734">
              <w:rPr>
                <w:rFonts w:ascii="宋体" w:hAnsi="宋体"/>
                <w:sz w:val="20"/>
                <w:szCs w:val="20"/>
              </w:rPr>
              <w:t>4</w:t>
            </w:r>
            <w:r w:rsidRPr="00CC7734">
              <w:rPr>
                <w:rFonts w:ascii="宋体" w:hAnsi="宋体" w:hint="eastAsia"/>
                <w:sz w:val="20"/>
                <w:szCs w:val="20"/>
              </w:rPr>
              <w:t>个</w:t>
            </w:r>
          </w:p>
        </w:tc>
        <w:tc>
          <w:tcPr>
            <w:tcW w:w="706" w:type="dxa"/>
            <w:tcBorders>
              <w:top w:val="nil"/>
              <w:left w:val="nil"/>
              <w:bottom w:val="single" w:sz="8" w:space="0" w:color="008000"/>
              <w:right w:val="single" w:sz="8" w:space="0" w:color="008000"/>
            </w:tcBorders>
            <w:vAlign w:val="center"/>
          </w:tcPr>
          <w:p w14:paraId="1F62FFBE" w14:textId="3B8C7594"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39F3F1A5"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31B61D8" w14:textId="76E83F2B" w:rsidR="00A06FAB" w:rsidRPr="00CC7734" w:rsidRDefault="000C083D" w:rsidP="00A06FAB">
            <w:pPr>
              <w:widowControl/>
              <w:jc w:val="center"/>
              <w:rPr>
                <w:rFonts w:ascii="宋体" w:eastAsia="宋体" w:hAnsi="宋体" w:cs="宋体" w:hint="eastAsia"/>
                <w:bCs/>
                <w:kern w:val="0"/>
                <w:sz w:val="20"/>
                <w:szCs w:val="20"/>
              </w:rPr>
            </w:pPr>
            <w:r>
              <w:rPr>
                <w:rFonts w:ascii="宋体" w:eastAsia="宋体" w:hAnsi="宋体" w:cs="宋体" w:hint="eastAsia"/>
                <w:bCs/>
                <w:kern w:val="0"/>
                <w:sz w:val="20"/>
                <w:szCs w:val="20"/>
              </w:rPr>
              <w:t>19.</w:t>
            </w:r>
            <w:r w:rsidR="00A06FAB" w:rsidRPr="00CC7734">
              <w:rPr>
                <w:rFonts w:ascii="宋体" w:eastAsia="宋体" w:hAnsi="宋体" w:cs="宋体" w:hint="eastAsia"/>
                <w:bCs/>
                <w:kern w:val="0"/>
                <w:sz w:val="20"/>
                <w:szCs w:val="20"/>
              </w:rPr>
              <w:t>16</w:t>
            </w:r>
          </w:p>
        </w:tc>
        <w:tc>
          <w:tcPr>
            <w:tcW w:w="9324" w:type="dxa"/>
            <w:tcBorders>
              <w:top w:val="nil"/>
              <w:left w:val="nil"/>
              <w:bottom w:val="single" w:sz="8" w:space="0" w:color="008000"/>
              <w:right w:val="single" w:sz="8" w:space="0" w:color="008000"/>
            </w:tcBorders>
            <w:vAlign w:val="center"/>
          </w:tcPr>
          <w:p w14:paraId="1C8565BA" w14:textId="6A1A67C3" w:rsidR="00A06FAB" w:rsidRPr="00CC7734" w:rsidRDefault="00A06FAB" w:rsidP="00A06FAB">
            <w:pPr>
              <w:rPr>
                <w:rFonts w:ascii="宋体" w:hAnsi="宋体" w:hint="eastAsia"/>
                <w:sz w:val="20"/>
                <w:szCs w:val="20"/>
              </w:rPr>
            </w:pPr>
            <w:r w:rsidRPr="00CC7734">
              <w:rPr>
                <w:rFonts w:ascii="宋体" w:hAnsi="宋体" w:hint="eastAsia"/>
                <w:sz w:val="20"/>
                <w:szCs w:val="20"/>
              </w:rPr>
              <w:t>输液吊杆</w:t>
            </w:r>
            <w:r w:rsidRPr="00CC7734">
              <w:rPr>
                <w:rFonts w:ascii="宋体" w:hAnsi="宋体"/>
                <w:sz w:val="20"/>
                <w:szCs w:val="20"/>
              </w:rPr>
              <w:t>1</w:t>
            </w:r>
            <w:r w:rsidRPr="00CC7734">
              <w:rPr>
                <w:rFonts w:ascii="宋体" w:hAnsi="宋体" w:hint="eastAsia"/>
                <w:sz w:val="20"/>
                <w:szCs w:val="20"/>
              </w:rPr>
              <w:t>个</w:t>
            </w:r>
          </w:p>
        </w:tc>
        <w:tc>
          <w:tcPr>
            <w:tcW w:w="706" w:type="dxa"/>
            <w:tcBorders>
              <w:top w:val="nil"/>
              <w:left w:val="nil"/>
              <w:bottom w:val="single" w:sz="8" w:space="0" w:color="008000"/>
              <w:right w:val="single" w:sz="8" w:space="0" w:color="008000"/>
            </w:tcBorders>
            <w:vAlign w:val="center"/>
          </w:tcPr>
          <w:p w14:paraId="449C4445" w14:textId="168787A2"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7AD6A902"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11386CE8" w14:textId="265AE5C9" w:rsidR="00A06FAB" w:rsidRPr="00CC7734" w:rsidRDefault="00A06FAB" w:rsidP="00A06FAB">
            <w:pPr>
              <w:widowControl/>
              <w:jc w:val="center"/>
              <w:rPr>
                <w:rFonts w:ascii="宋体" w:eastAsia="宋体" w:hAnsi="宋体" w:cs="宋体" w:hint="eastAsia"/>
                <w:bCs/>
                <w:kern w:val="0"/>
                <w:sz w:val="20"/>
                <w:szCs w:val="20"/>
              </w:rPr>
            </w:pPr>
            <w:r w:rsidRPr="00CC7734">
              <w:rPr>
                <w:rFonts w:ascii="宋体" w:eastAsia="宋体" w:hAnsi="宋体" w:cs="宋体" w:hint="eastAsia"/>
                <w:b/>
                <w:bCs/>
                <w:kern w:val="0"/>
                <w:sz w:val="20"/>
                <w:szCs w:val="20"/>
              </w:rPr>
              <w:t>★</w:t>
            </w:r>
            <w:r w:rsidRPr="00CC7734">
              <w:rPr>
                <w:rFonts w:ascii="宋体" w:eastAsia="宋体" w:hAnsi="宋体" w:cs="宋体" w:hint="eastAsia"/>
                <w:bCs/>
                <w:kern w:val="0"/>
                <w:sz w:val="20"/>
                <w:szCs w:val="20"/>
              </w:rPr>
              <w:t>2</w:t>
            </w:r>
            <w:r w:rsidR="000C083D">
              <w:rPr>
                <w:rFonts w:ascii="宋体" w:eastAsia="宋体" w:hAnsi="宋体" w:cs="宋体" w:hint="eastAsia"/>
                <w:bCs/>
                <w:kern w:val="0"/>
                <w:sz w:val="20"/>
                <w:szCs w:val="20"/>
              </w:rPr>
              <w:t>0</w:t>
            </w:r>
          </w:p>
        </w:tc>
        <w:tc>
          <w:tcPr>
            <w:tcW w:w="9324" w:type="dxa"/>
            <w:tcBorders>
              <w:top w:val="nil"/>
              <w:left w:val="nil"/>
              <w:bottom w:val="single" w:sz="8" w:space="0" w:color="008000"/>
              <w:right w:val="single" w:sz="8" w:space="0" w:color="008000"/>
            </w:tcBorders>
            <w:vAlign w:val="center"/>
          </w:tcPr>
          <w:p w14:paraId="3CB6BA0D" w14:textId="1B4528BC" w:rsidR="00A06FAB" w:rsidRPr="00CC7734" w:rsidRDefault="00A06FAB" w:rsidP="00A06FAB">
            <w:pPr>
              <w:rPr>
                <w:rFonts w:ascii="宋体" w:hAnsi="宋体" w:hint="eastAsia"/>
                <w:sz w:val="20"/>
                <w:szCs w:val="20"/>
              </w:rPr>
            </w:pPr>
            <w:r w:rsidRPr="00CC7734">
              <w:rPr>
                <w:rFonts w:ascii="宋体" w:hAnsi="宋体" w:hint="eastAsia"/>
                <w:sz w:val="20"/>
                <w:szCs w:val="20"/>
              </w:rPr>
              <w:t>其中1间机房需包括机房净化施工、机房防护、房间装修等</w:t>
            </w:r>
          </w:p>
        </w:tc>
        <w:tc>
          <w:tcPr>
            <w:tcW w:w="706" w:type="dxa"/>
            <w:tcBorders>
              <w:top w:val="nil"/>
              <w:left w:val="nil"/>
              <w:bottom w:val="single" w:sz="8" w:space="0" w:color="008000"/>
              <w:right w:val="single" w:sz="8" w:space="0" w:color="008000"/>
            </w:tcBorders>
            <w:vAlign w:val="center"/>
          </w:tcPr>
          <w:p w14:paraId="490C6049" w14:textId="5BF2BA6E"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ADC7A1C"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611888BE" w14:textId="1700E062" w:rsidR="00A06FAB" w:rsidRPr="00CC7734" w:rsidRDefault="00A06FAB" w:rsidP="00A06FAB">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2</w:t>
            </w:r>
            <w:r w:rsidR="000C083D">
              <w:rPr>
                <w:rFonts w:ascii="宋体" w:eastAsia="宋体" w:hAnsi="宋体" w:cs="宋体" w:hint="eastAsia"/>
                <w:bCs/>
                <w:kern w:val="0"/>
                <w:sz w:val="20"/>
                <w:szCs w:val="20"/>
              </w:rPr>
              <w:t>0</w:t>
            </w:r>
            <w:r w:rsidRPr="00CC7734">
              <w:rPr>
                <w:rFonts w:ascii="宋体" w:eastAsia="宋体" w:hAnsi="宋体" w:cs="宋体"/>
                <w:bCs/>
                <w:kern w:val="0"/>
                <w:sz w:val="20"/>
                <w:szCs w:val="20"/>
              </w:rPr>
              <w:t>.1</w:t>
            </w:r>
          </w:p>
        </w:tc>
        <w:tc>
          <w:tcPr>
            <w:tcW w:w="9324" w:type="dxa"/>
            <w:tcBorders>
              <w:top w:val="nil"/>
              <w:left w:val="nil"/>
              <w:bottom w:val="single" w:sz="8" w:space="0" w:color="008000"/>
              <w:right w:val="single" w:sz="8" w:space="0" w:color="008000"/>
            </w:tcBorders>
            <w:vAlign w:val="center"/>
          </w:tcPr>
          <w:p w14:paraId="0542D46B" w14:textId="7989B01F" w:rsidR="00A06FAB" w:rsidRPr="00CC7734" w:rsidRDefault="00A06FAB" w:rsidP="00A06FAB">
            <w:pPr>
              <w:rPr>
                <w:rFonts w:ascii="宋体" w:hAnsi="宋体" w:hint="eastAsia"/>
                <w:sz w:val="20"/>
                <w:szCs w:val="20"/>
              </w:rPr>
            </w:pPr>
            <w:r w:rsidRPr="00CC7734">
              <w:rPr>
                <w:rFonts w:ascii="宋体" w:hAnsi="宋体" w:hint="eastAsia"/>
                <w:sz w:val="20"/>
                <w:szCs w:val="20"/>
              </w:rPr>
              <w:t>净化施工包括净化管道安装、控制面板大屏、净化过滤器等。</w:t>
            </w:r>
          </w:p>
        </w:tc>
        <w:tc>
          <w:tcPr>
            <w:tcW w:w="706" w:type="dxa"/>
            <w:tcBorders>
              <w:top w:val="nil"/>
              <w:left w:val="nil"/>
              <w:bottom w:val="single" w:sz="8" w:space="0" w:color="008000"/>
              <w:right w:val="single" w:sz="8" w:space="0" w:color="008000"/>
            </w:tcBorders>
            <w:vAlign w:val="center"/>
          </w:tcPr>
          <w:p w14:paraId="6FDBB5DB" w14:textId="09E7082C"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2517FF85"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ABE8A21" w14:textId="034E27FB" w:rsidR="00A06FAB" w:rsidRPr="00CC7734" w:rsidRDefault="00A06FAB" w:rsidP="00A06FAB">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2</w:t>
            </w:r>
            <w:r w:rsidR="000C083D">
              <w:rPr>
                <w:rFonts w:ascii="宋体" w:eastAsia="宋体" w:hAnsi="宋体" w:cs="宋体" w:hint="eastAsia"/>
                <w:bCs/>
                <w:kern w:val="0"/>
                <w:sz w:val="20"/>
                <w:szCs w:val="20"/>
              </w:rPr>
              <w:t>0</w:t>
            </w:r>
            <w:r w:rsidRPr="00CC7734">
              <w:rPr>
                <w:rFonts w:ascii="宋体" w:eastAsia="宋体" w:hAnsi="宋体" w:cs="宋体"/>
                <w:bCs/>
                <w:kern w:val="0"/>
                <w:sz w:val="20"/>
                <w:szCs w:val="20"/>
              </w:rPr>
              <w:t>.2</w:t>
            </w:r>
          </w:p>
        </w:tc>
        <w:tc>
          <w:tcPr>
            <w:tcW w:w="9324" w:type="dxa"/>
            <w:tcBorders>
              <w:top w:val="nil"/>
              <w:left w:val="nil"/>
              <w:bottom w:val="single" w:sz="8" w:space="0" w:color="008000"/>
              <w:right w:val="single" w:sz="8" w:space="0" w:color="008000"/>
            </w:tcBorders>
            <w:vAlign w:val="center"/>
          </w:tcPr>
          <w:p w14:paraId="3AC5F120" w14:textId="73CE7F70" w:rsidR="00A06FAB" w:rsidRPr="00CC7734" w:rsidRDefault="00A06FAB" w:rsidP="00A06FAB">
            <w:pPr>
              <w:rPr>
                <w:rFonts w:ascii="宋体" w:hAnsi="宋体" w:hint="eastAsia"/>
                <w:sz w:val="20"/>
                <w:szCs w:val="20"/>
              </w:rPr>
            </w:pPr>
            <w:r w:rsidRPr="00CC7734">
              <w:rPr>
                <w:rFonts w:ascii="宋体" w:hAnsi="宋体" w:hint="eastAsia"/>
                <w:sz w:val="20"/>
                <w:szCs w:val="20"/>
              </w:rPr>
              <w:t>机房防护包括四周墙面铅板防护、顶面和地面防护等，要求防护满足介入手术防护要求。</w:t>
            </w:r>
          </w:p>
        </w:tc>
        <w:tc>
          <w:tcPr>
            <w:tcW w:w="706" w:type="dxa"/>
            <w:tcBorders>
              <w:top w:val="nil"/>
              <w:left w:val="nil"/>
              <w:bottom w:val="single" w:sz="8" w:space="0" w:color="008000"/>
              <w:right w:val="single" w:sz="8" w:space="0" w:color="008000"/>
            </w:tcBorders>
            <w:vAlign w:val="center"/>
          </w:tcPr>
          <w:p w14:paraId="56C029FF" w14:textId="7F313D46"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614FDA81"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5E9734AE" w14:textId="561EEEF8" w:rsidR="00A06FAB" w:rsidRPr="00CC7734" w:rsidRDefault="00A06FAB" w:rsidP="00A06FAB">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2</w:t>
            </w:r>
            <w:r w:rsidR="000C083D">
              <w:rPr>
                <w:rFonts w:ascii="宋体" w:eastAsia="宋体" w:hAnsi="宋体" w:cs="宋体" w:hint="eastAsia"/>
                <w:bCs/>
                <w:kern w:val="0"/>
                <w:sz w:val="20"/>
                <w:szCs w:val="20"/>
              </w:rPr>
              <w:t>0</w:t>
            </w:r>
            <w:r w:rsidRPr="00CC7734">
              <w:rPr>
                <w:rFonts w:ascii="宋体" w:eastAsia="宋体" w:hAnsi="宋体" w:cs="宋体"/>
                <w:bCs/>
                <w:kern w:val="0"/>
                <w:sz w:val="20"/>
                <w:szCs w:val="20"/>
              </w:rPr>
              <w:t>.3</w:t>
            </w:r>
          </w:p>
        </w:tc>
        <w:tc>
          <w:tcPr>
            <w:tcW w:w="9324" w:type="dxa"/>
            <w:tcBorders>
              <w:top w:val="nil"/>
              <w:left w:val="nil"/>
              <w:bottom w:val="single" w:sz="8" w:space="0" w:color="008000"/>
              <w:right w:val="single" w:sz="8" w:space="0" w:color="008000"/>
            </w:tcBorders>
            <w:vAlign w:val="center"/>
          </w:tcPr>
          <w:p w14:paraId="69CCD9AA" w14:textId="0C9C1596" w:rsidR="00A06FAB" w:rsidRPr="00CC7734" w:rsidRDefault="00A06FAB" w:rsidP="00A06FAB">
            <w:pPr>
              <w:rPr>
                <w:rFonts w:ascii="宋体" w:hAnsi="宋体" w:hint="eastAsia"/>
                <w:sz w:val="20"/>
                <w:szCs w:val="20"/>
              </w:rPr>
            </w:pPr>
            <w:r w:rsidRPr="00CC7734">
              <w:rPr>
                <w:rFonts w:ascii="宋体" w:hAnsi="宋体" w:hint="eastAsia"/>
                <w:sz w:val="20"/>
                <w:szCs w:val="20"/>
              </w:rPr>
              <w:t>房间装修材料、颜色风格和其他手术间保持一致。</w:t>
            </w:r>
          </w:p>
        </w:tc>
        <w:tc>
          <w:tcPr>
            <w:tcW w:w="706" w:type="dxa"/>
            <w:tcBorders>
              <w:top w:val="nil"/>
              <w:left w:val="nil"/>
              <w:bottom w:val="single" w:sz="8" w:space="0" w:color="008000"/>
              <w:right w:val="single" w:sz="8" w:space="0" w:color="008000"/>
            </w:tcBorders>
            <w:vAlign w:val="center"/>
          </w:tcPr>
          <w:p w14:paraId="72C74285" w14:textId="62AB7609"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03362B2F"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7E27CF3F" w14:textId="47748EB2" w:rsidR="00A06FAB" w:rsidRPr="00CC7734" w:rsidRDefault="0077471B" w:rsidP="00A06FAB">
            <w:pPr>
              <w:widowControl/>
              <w:jc w:val="center"/>
              <w:rPr>
                <w:rFonts w:ascii="宋体" w:eastAsia="宋体" w:hAnsi="宋体" w:cs="宋体" w:hint="eastAsia"/>
                <w:bCs/>
                <w:kern w:val="0"/>
                <w:sz w:val="20"/>
                <w:szCs w:val="20"/>
              </w:rPr>
            </w:pPr>
            <w:r w:rsidRPr="00CC7734">
              <w:rPr>
                <w:sz w:val="24"/>
                <w:szCs w:val="24"/>
                <w:lang w:bidi="ar"/>
              </w:rPr>
              <w:t>▲</w:t>
            </w:r>
            <w:r w:rsidR="00A06FAB" w:rsidRPr="00CC7734">
              <w:rPr>
                <w:rFonts w:ascii="宋体" w:eastAsia="宋体" w:hAnsi="宋体" w:cs="宋体" w:hint="eastAsia"/>
                <w:bCs/>
                <w:kern w:val="0"/>
                <w:sz w:val="20"/>
                <w:szCs w:val="20"/>
              </w:rPr>
              <w:t>2</w:t>
            </w:r>
            <w:r w:rsidR="000C083D">
              <w:rPr>
                <w:rFonts w:ascii="宋体" w:eastAsia="宋体" w:hAnsi="宋体" w:cs="宋体" w:hint="eastAsia"/>
                <w:bCs/>
                <w:kern w:val="0"/>
                <w:sz w:val="20"/>
                <w:szCs w:val="20"/>
              </w:rPr>
              <w:t>1</w:t>
            </w:r>
          </w:p>
        </w:tc>
        <w:tc>
          <w:tcPr>
            <w:tcW w:w="9324" w:type="dxa"/>
            <w:tcBorders>
              <w:top w:val="nil"/>
              <w:left w:val="nil"/>
              <w:bottom w:val="single" w:sz="8" w:space="0" w:color="008000"/>
              <w:right w:val="single" w:sz="8" w:space="0" w:color="008000"/>
            </w:tcBorders>
            <w:vAlign w:val="center"/>
          </w:tcPr>
          <w:p w14:paraId="5846A5E3" w14:textId="1F4BCFB6" w:rsidR="00A06FAB" w:rsidRPr="00CC7734" w:rsidRDefault="00A06FAB" w:rsidP="00A06FAB">
            <w:pPr>
              <w:rPr>
                <w:rFonts w:ascii="宋体" w:hAnsi="宋体" w:hint="eastAsia"/>
                <w:sz w:val="20"/>
                <w:szCs w:val="18"/>
              </w:rPr>
            </w:pPr>
            <w:r>
              <w:rPr>
                <w:rFonts w:ascii="宋体" w:hAnsi="宋体" w:hint="eastAsia"/>
                <w:sz w:val="20"/>
                <w:szCs w:val="20"/>
              </w:rPr>
              <w:t>每台DSA各配套</w:t>
            </w:r>
            <w:r w:rsidRPr="00CC7734">
              <w:rPr>
                <w:rFonts w:ascii="宋体" w:hAnsi="宋体" w:hint="eastAsia"/>
                <w:sz w:val="20"/>
                <w:szCs w:val="20"/>
              </w:rPr>
              <w:t>心电压力工作站1套，</w:t>
            </w:r>
            <w:r w:rsidR="0083749C">
              <w:rPr>
                <w:rFonts w:ascii="宋体" w:hAnsi="宋体" w:hint="eastAsia"/>
                <w:sz w:val="20"/>
                <w:szCs w:val="20"/>
              </w:rPr>
              <w:t>功能</w:t>
            </w:r>
            <w:r w:rsidRPr="00CC7734">
              <w:rPr>
                <w:rFonts w:ascii="宋体" w:hAnsi="宋体" w:hint="eastAsia"/>
                <w:sz w:val="20"/>
                <w:szCs w:val="20"/>
              </w:rPr>
              <w:t>包括心电监护、血氧、无创血压、四通道有创血压（软件调零）等功能，包括计算机系统（主要配置：四核处理器及以上、内存≥8G、硬盘≥1T）、放大器、</w:t>
            </w:r>
            <w:r w:rsidR="008C2C31">
              <w:rPr>
                <w:rFonts w:ascii="宋体" w:hAnsi="宋体" w:hint="eastAsia"/>
                <w:sz w:val="20"/>
                <w:szCs w:val="20"/>
              </w:rPr>
              <w:t>2</w:t>
            </w:r>
            <w:r w:rsidRPr="00CC7734">
              <w:rPr>
                <w:rFonts w:ascii="宋体" w:hAnsi="宋体" w:hint="eastAsia"/>
                <w:sz w:val="20"/>
                <w:szCs w:val="20"/>
              </w:rPr>
              <w:t>台液晶高分辨率显示器（≥2</w:t>
            </w:r>
            <w:r w:rsidRPr="00CC7734">
              <w:rPr>
                <w:rFonts w:ascii="宋体" w:hAnsi="宋体"/>
                <w:sz w:val="20"/>
                <w:szCs w:val="20"/>
              </w:rPr>
              <w:t>4</w:t>
            </w:r>
            <w:r w:rsidRPr="00CC7734">
              <w:rPr>
                <w:rFonts w:ascii="宋体" w:hAnsi="宋体" w:hint="eastAsia"/>
                <w:sz w:val="20"/>
                <w:szCs w:val="20"/>
              </w:rPr>
              <w:t>寸）、激光打印机1台等</w:t>
            </w:r>
          </w:p>
        </w:tc>
        <w:tc>
          <w:tcPr>
            <w:tcW w:w="706" w:type="dxa"/>
            <w:tcBorders>
              <w:top w:val="nil"/>
              <w:left w:val="nil"/>
              <w:bottom w:val="single" w:sz="8" w:space="0" w:color="008000"/>
              <w:right w:val="single" w:sz="8" w:space="0" w:color="008000"/>
            </w:tcBorders>
            <w:vAlign w:val="center"/>
          </w:tcPr>
          <w:p w14:paraId="2956D500" w14:textId="72EFE01D"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5C181263"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20714C2E" w14:textId="70CD3E1D" w:rsidR="00A06FAB" w:rsidRPr="00CC7734" w:rsidRDefault="00A06FAB" w:rsidP="00A06FAB">
            <w:pPr>
              <w:widowControl/>
              <w:jc w:val="center"/>
              <w:rPr>
                <w:rFonts w:ascii="宋体" w:eastAsia="宋体" w:hAnsi="宋体" w:cs="宋体" w:hint="eastAsia"/>
                <w:bCs/>
                <w:kern w:val="0"/>
                <w:sz w:val="20"/>
                <w:szCs w:val="20"/>
              </w:rPr>
            </w:pPr>
            <w:r w:rsidRPr="00CC7734">
              <w:rPr>
                <w:rFonts w:ascii="宋体" w:eastAsia="宋体" w:hAnsi="宋体" w:cs="宋体" w:hint="eastAsia"/>
                <w:bCs/>
                <w:kern w:val="0"/>
                <w:sz w:val="20"/>
                <w:szCs w:val="20"/>
              </w:rPr>
              <w:t>2</w:t>
            </w:r>
            <w:r w:rsidR="000C083D">
              <w:rPr>
                <w:rFonts w:ascii="宋体" w:eastAsia="宋体" w:hAnsi="宋体" w:cs="宋体" w:hint="eastAsia"/>
                <w:bCs/>
                <w:kern w:val="0"/>
                <w:sz w:val="20"/>
                <w:szCs w:val="20"/>
              </w:rPr>
              <w:t>2</w:t>
            </w:r>
          </w:p>
        </w:tc>
        <w:tc>
          <w:tcPr>
            <w:tcW w:w="9324" w:type="dxa"/>
            <w:tcBorders>
              <w:top w:val="nil"/>
              <w:left w:val="nil"/>
              <w:bottom w:val="single" w:sz="8" w:space="0" w:color="008000"/>
              <w:right w:val="single" w:sz="8" w:space="0" w:color="008000"/>
            </w:tcBorders>
            <w:vAlign w:val="center"/>
          </w:tcPr>
          <w:p w14:paraId="35845275" w14:textId="0354B113" w:rsidR="00A06FAB" w:rsidRPr="00CC7734" w:rsidRDefault="00A06FAB" w:rsidP="00A06FAB">
            <w:pPr>
              <w:rPr>
                <w:rFonts w:ascii="宋体" w:hAnsi="宋体" w:hint="eastAsia"/>
                <w:sz w:val="20"/>
                <w:szCs w:val="20"/>
              </w:rPr>
            </w:pPr>
            <w:r w:rsidRPr="00CC7734">
              <w:rPr>
                <w:rFonts w:ascii="宋体" w:hAnsi="宋体" w:hint="eastAsia"/>
                <w:sz w:val="20"/>
                <w:szCs w:val="20"/>
              </w:rPr>
              <w:t>每台DSA设备间包含多联机空调1套：多联机空调采用知名品牌，确保机房环境温度要求。</w:t>
            </w:r>
          </w:p>
        </w:tc>
        <w:tc>
          <w:tcPr>
            <w:tcW w:w="706" w:type="dxa"/>
            <w:tcBorders>
              <w:top w:val="nil"/>
              <w:left w:val="nil"/>
              <w:bottom w:val="single" w:sz="8" w:space="0" w:color="008000"/>
              <w:right w:val="single" w:sz="8" w:space="0" w:color="008000"/>
            </w:tcBorders>
            <w:vAlign w:val="center"/>
          </w:tcPr>
          <w:p w14:paraId="305C32DD" w14:textId="4AD1836B" w:rsidR="00A06FAB" w:rsidRPr="00CC7734" w:rsidRDefault="00A06FAB" w:rsidP="00A06FAB">
            <w:pPr>
              <w:jc w:val="center"/>
              <w:rPr>
                <w:rFonts w:ascii="宋体" w:hAnsi="宋体" w:cs="宋体" w:hint="eastAsia"/>
                <w:sz w:val="20"/>
                <w:szCs w:val="20"/>
              </w:rPr>
            </w:pPr>
            <w:r w:rsidRPr="00CC7734">
              <w:rPr>
                <w:rFonts w:ascii="宋体" w:hAnsi="宋体" w:cs="宋体" w:hint="eastAsia"/>
                <w:sz w:val="20"/>
                <w:szCs w:val="20"/>
              </w:rPr>
              <w:t>具备</w:t>
            </w:r>
          </w:p>
        </w:tc>
      </w:tr>
      <w:tr w:rsidR="00A06FAB" w:rsidRPr="00CC7734" w14:paraId="030D7259" w14:textId="77777777" w:rsidTr="00E13FD1">
        <w:trPr>
          <w:trHeight w:val="284"/>
        </w:trPr>
        <w:tc>
          <w:tcPr>
            <w:tcW w:w="1027" w:type="dxa"/>
            <w:tcBorders>
              <w:top w:val="nil"/>
              <w:left w:val="single" w:sz="8" w:space="0" w:color="008000"/>
              <w:bottom w:val="single" w:sz="8" w:space="0" w:color="008000"/>
              <w:right w:val="single" w:sz="8" w:space="0" w:color="008000"/>
            </w:tcBorders>
            <w:vAlign w:val="center"/>
          </w:tcPr>
          <w:p w14:paraId="35802761" w14:textId="0359ED59" w:rsidR="00A06FAB" w:rsidRPr="00CC7734" w:rsidRDefault="00A06FAB" w:rsidP="00A06FAB">
            <w:pPr>
              <w:widowControl/>
              <w:jc w:val="center"/>
              <w:rPr>
                <w:rFonts w:ascii="宋体" w:eastAsia="宋体" w:hAnsi="宋体" w:cs="宋体" w:hint="eastAsia"/>
                <w:b/>
                <w:bCs/>
                <w:kern w:val="0"/>
                <w:sz w:val="20"/>
                <w:szCs w:val="20"/>
              </w:rPr>
            </w:pPr>
            <w:r w:rsidRPr="00CC7734">
              <w:rPr>
                <w:rFonts w:ascii="宋体" w:eastAsia="宋体" w:hAnsi="宋体" w:cs="宋体" w:hint="eastAsia"/>
                <w:bCs/>
                <w:kern w:val="0"/>
                <w:sz w:val="20"/>
                <w:szCs w:val="20"/>
              </w:rPr>
              <w:t>2</w:t>
            </w:r>
            <w:r w:rsidRPr="00CC7734">
              <w:rPr>
                <w:rFonts w:ascii="宋体" w:eastAsia="宋体" w:hAnsi="宋体" w:cs="宋体"/>
                <w:bCs/>
                <w:kern w:val="0"/>
                <w:sz w:val="20"/>
                <w:szCs w:val="20"/>
              </w:rPr>
              <w:t>3</w:t>
            </w:r>
          </w:p>
        </w:tc>
        <w:tc>
          <w:tcPr>
            <w:tcW w:w="9324" w:type="dxa"/>
            <w:tcBorders>
              <w:top w:val="nil"/>
              <w:left w:val="nil"/>
              <w:bottom w:val="single" w:sz="8" w:space="0" w:color="008000"/>
              <w:right w:val="single" w:sz="8" w:space="0" w:color="008000"/>
            </w:tcBorders>
            <w:vAlign w:val="center"/>
          </w:tcPr>
          <w:p w14:paraId="1073925A" w14:textId="3F073AF9" w:rsidR="00A06FAB" w:rsidRPr="00CC7734" w:rsidRDefault="00A06FAB" w:rsidP="00A06FAB">
            <w:pPr>
              <w:widowControl/>
              <w:jc w:val="left"/>
              <w:rPr>
                <w:rFonts w:ascii="宋体" w:eastAsia="宋体" w:hAnsi="宋体" w:cs="宋体" w:hint="eastAsia"/>
                <w:b/>
                <w:bCs/>
                <w:kern w:val="0"/>
                <w:sz w:val="20"/>
                <w:szCs w:val="20"/>
              </w:rPr>
            </w:pPr>
            <w:r w:rsidRPr="00CC7734">
              <w:rPr>
                <w:rFonts w:ascii="宋体" w:hAnsi="宋体" w:hint="eastAsia"/>
                <w:sz w:val="20"/>
                <w:szCs w:val="20"/>
              </w:rPr>
              <w:t>列出详细配置清单和分项报价</w:t>
            </w:r>
          </w:p>
        </w:tc>
        <w:tc>
          <w:tcPr>
            <w:tcW w:w="706" w:type="dxa"/>
            <w:tcBorders>
              <w:top w:val="nil"/>
              <w:left w:val="nil"/>
              <w:bottom w:val="single" w:sz="8" w:space="0" w:color="008000"/>
              <w:right w:val="single" w:sz="8" w:space="0" w:color="008000"/>
            </w:tcBorders>
            <w:vAlign w:val="center"/>
          </w:tcPr>
          <w:p w14:paraId="3CC23F91" w14:textId="27FB5F5C" w:rsidR="00A06FAB" w:rsidRPr="00CC7734" w:rsidRDefault="00A06FAB" w:rsidP="00A06FAB">
            <w:pPr>
              <w:widowControl/>
              <w:jc w:val="center"/>
              <w:rPr>
                <w:rFonts w:ascii="宋体" w:eastAsia="宋体" w:hAnsi="宋体" w:cs="宋体" w:hint="eastAsia"/>
                <w:b/>
                <w:bCs/>
                <w:kern w:val="0"/>
                <w:sz w:val="20"/>
                <w:szCs w:val="20"/>
              </w:rPr>
            </w:pPr>
            <w:r w:rsidRPr="00CC7734">
              <w:rPr>
                <w:rFonts w:ascii="宋体" w:hAnsi="宋体" w:cs="宋体" w:hint="eastAsia"/>
                <w:sz w:val="20"/>
                <w:szCs w:val="20"/>
              </w:rPr>
              <w:t>具备</w:t>
            </w:r>
          </w:p>
        </w:tc>
      </w:tr>
      <w:tr w:rsidR="00A06FAB" w:rsidRPr="00CC7734" w14:paraId="15ADA90E"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2852D6F5" w14:textId="091A885C" w:rsidR="00A06FAB" w:rsidRPr="00CC7734" w:rsidRDefault="00A06FAB" w:rsidP="00A06FAB">
            <w:pPr>
              <w:widowControl/>
              <w:jc w:val="center"/>
              <w:rPr>
                <w:rFonts w:ascii="宋体" w:eastAsia="宋体" w:hAnsi="宋体" w:cs="宋体" w:hint="eastAsia"/>
                <w:bCs/>
                <w:kern w:val="0"/>
                <w:sz w:val="20"/>
                <w:szCs w:val="20"/>
              </w:rPr>
            </w:pPr>
            <w:r w:rsidRPr="00CC7734">
              <w:rPr>
                <w:rFonts w:ascii="宋体" w:eastAsia="宋体" w:hAnsi="宋体" w:cs="宋体" w:hint="eastAsia"/>
                <w:b/>
                <w:bCs/>
                <w:kern w:val="0"/>
                <w:sz w:val="20"/>
                <w:szCs w:val="20"/>
              </w:rPr>
              <w:t>三</w:t>
            </w:r>
          </w:p>
        </w:tc>
        <w:tc>
          <w:tcPr>
            <w:tcW w:w="9324" w:type="dxa"/>
            <w:tcBorders>
              <w:top w:val="nil"/>
              <w:left w:val="nil"/>
              <w:bottom w:val="single" w:sz="8" w:space="0" w:color="008000"/>
              <w:right w:val="single" w:sz="8" w:space="0" w:color="008000"/>
            </w:tcBorders>
            <w:vAlign w:val="center"/>
          </w:tcPr>
          <w:p w14:paraId="0D0D3885" w14:textId="6CB08FF1" w:rsidR="00A06FAB" w:rsidRPr="00CC7734" w:rsidRDefault="00A06FAB" w:rsidP="00A06FAB">
            <w:pPr>
              <w:widowControl/>
              <w:jc w:val="left"/>
              <w:rPr>
                <w:rFonts w:ascii="宋体" w:hAnsi="宋体" w:hint="eastAsia"/>
                <w:sz w:val="20"/>
                <w:szCs w:val="20"/>
              </w:rPr>
            </w:pPr>
            <w:r w:rsidRPr="00CC7734">
              <w:rPr>
                <w:rFonts w:ascii="宋体" w:eastAsia="宋体" w:hAnsi="宋体" w:cs="宋体" w:hint="eastAsia"/>
                <w:b/>
                <w:bCs/>
                <w:kern w:val="0"/>
                <w:sz w:val="20"/>
                <w:szCs w:val="20"/>
              </w:rPr>
              <w:t>技术及售后服务</w:t>
            </w:r>
          </w:p>
        </w:tc>
        <w:tc>
          <w:tcPr>
            <w:tcW w:w="706" w:type="dxa"/>
            <w:tcBorders>
              <w:top w:val="nil"/>
              <w:left w:val="nil"/>
              <w:bottom w:val="single" w:sz="8" w:space="0" w:color="008000"/>
              <w:right w:val="single" w:sz="8" w:space="0" w:color="008000"/>
            </w:tcBorders>
            <w:vAlign w:val="center"/>
          </w:tcPr>
          <w:p w14:paraId="4F3DECAE" w14:textId="77777777" w:rsidR="00A06FAB" w:rsidRPr="00CC7734" w:rsidRDefault="00A06FAB" w:rsidP="00A06FAB">
            <w:pPr>
              <w:widowControl/>
              <w:jc w:val="left"/>
              <w:rPr>
                <w:rFonts w:ascii="宋体" w:eastAsia="宋体" w:hAnsi="宋体" w:cs="宋体" w:hint="eastAsia"/>
                <w:b/>
                <w:bCs/>
                <w:kern w:val="0"/>
                <w:sz w:val="20"/>
                <w:szCs w:val="20"/>
              </w:rPr>
            </w:pPr>
          </w:p>
        </w:tc>
      </w:tr>
      <w:tr w:rsidR="00A06FAB" w:rsidRPr="00CC7734" w14:paraId="5601694C"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5E87D8D" w14:textId="59EDF994" w:rsidR="00A06FAB" w:rsidRPr="00CC7734" w:rsidRDefault="00A06FAB" w:rsidP="00A06FAB">
            <w:pPr>
              <w:widowControl/>
              <w:jc w:val="center"/>
              <w:rPr>
                <w:rFonts w:ascii="宋体" w:eastAsia="宋体" w:hAnsi="宋体" w:cs="宋体" w:hint="eastAsia"/>
                <w:kern w:val="0"/>
                <w:sz w:val="20"/>
                <w:szCs w:val="20"/>
              </w:rPr>
            </w:pPr>
            <w:r w:rsidRPr="00CC7734">
              <w:rPr>
                <w:rFonts w:ascii="宋体" w:eastAsia="宋体" w:hAnsi="宋体" w:cs="宋体" w:hint="eastAsia"/>
                <w:b/>
                <w:bCs/>
                <w:kern w:val="0"/>
                <w:sz w:val="20"/>
                <w:szCs w:val="20"/>
              </w:rPr>
              <w:t>★</w:t>
            </w:r>
            <w:r w:rsidRPr="00CC7734">
              <w:rPr>
                <w:rFonts w:ascii="宋体" w:eastAsia="宋体" w:hAnsi="宋体" w:cs="宋体" w:hint="eastAsia"/>
                <w:kern w:val="0"/>
                <w:sz w:val="20"/>
                <w:szCs w:val="20"/>
              </w:rPr>
              <w:t>1</w:t>
            </w:r>
          </w:p>
        </w:tc>
        <w:tc>
          <w:tcPr>
            <w:tcW w:w="9324" w:type="dxa"/>
            <w:tcBorders>
              <w:top w:val="nil"/>
              <w:left w:val="nil"/>
              <w:bottom w:val="single" w:sz="8" w:space="0" w:color="008000"/>
              <w:right w:val="single" w:sz="8" w:space="0" w:color="008000"/>
            </w:tcBorders>
            <w:vAlign w:val="center"/>
          </w:tcPr>
          <w:p w14:paraId="33254D10" w14:textId="1BC39DCC" w:rsidR="00A06FAB" w:rsidRPr="00CC7734" w:rsidRDefault="00A06FAB" w:rsidP="00A06FAB">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保修期≥</w:t>
            </w:r>
            <w:r w:rsidR="00CF5BA8">
              <w:rPr>
                <w:rFonts w:ascii="宋体" w:eastAsia="宋体" w:hAnsi="宋体" w:cs="宋体" w:hint="eastAsia"/>
                <w:kern w:val="0"/>
                <w:sz w:val="20"/>
                <w:szCs w:val="20"/>
              </w:rPr>
              <w:t>3</w:t>
            </w:r>
            <w:r w:rsidRPr="00CC7734">
              <w:rPr>
                <w:rFonts w:ascii="宋体" w:eastAsia="宋体" w:hAnsi="宋体" w:cs="宋体" w:hint="eastAsia"/>
                <w:kern w:val="0"/>
                <w:sz w:val="20"/>
                <w:szCs w:val="20"/>
              </w:rPr>
              <w:t>年（包含主机及配套第三方产品，提供各产品厂家保修承诺），每年由维修工程师提供至少2次的免费上门维护保养工作</w:t>
            </w:r>
          </w:p>
        </w:tc>
        <w:tc>
          <w:tcPr>
            <w:tcW w:w="706" w:type="dxa"/>
            <w:tcBorders>
              <w:top w:val="nil"/>
              <w:left w:val="nil"/>
              <w:bottom w:val="single" w:sz="8" w:space="0" w:color="008000"/>
              <w:right w:val="single" w:sz="8" w:space="0" w:color="008000"/>
            </w:tcBorders>
            <w:vAlign w:val="center"/>
          </w:tcPr>
          <w:p w14:paraId="390A2A31" w14:textId="77777777" w:rsidR="00A06FAB" w:rsidRPr="00CC7734" w:rsidRDefault="00A06FAB" w:rsidP="00A06FAB">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A06FAB" w:rsidRPr="00CC7734" w14:paraId="00D69AD2"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0F317E1A" w14:textId="77777777" w:rsidR="00A06FAB" w:rsidRPr="00CC7734" w:rsidRDefault="00A06FAB" w:rsidP="00A06FAB">
            <w:pPr>
              <w:widowControl/>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t>2</w:t>
            </w:r>
          </w:p>
        </w:tc>
        <w:tc>
          <w:tcPr>
            <w:tcW w:w="9324" w:type="dxa"/>
            <w:tcBorders>
              <w:top w:val="nil"/>
              <w:left w:val="nil"/>
              <w:bottom w:val="single" w:sz="8" w:space="0" w:color="008000"/>
              <w:right w:val="single" w:sz="8" w:space="0" w:color="008000"/>
            </w:tcBorders>
            <w:vAlign w:val="center"/>
          </w:tcPr>
          <w:p w14:paraId="78BF57BA" w14:textId="08717A48" w:rsidR="00A06FAB" w:rsidRPr="00CC7734" w:rsidRDefault="00A06FAB" w:rsidP="00A06FAB">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中标方应对设备操作及维修人员进行操作及维修培训，直至技术人员熟练掌握使用及维修技能为止，提供详细培训记录,提供设备设计使用寿命</w:t>
            </w:r>
          </w:p>
        </w:tc>
        <w:tc>
          <w:tcPr>
            <w:tcW w:w="706" w:type="dxa"/>
            <w:tcBorders>
              <w:top w:val="nil"/>
              <w:left w:val="nil"/>
              <w:bottom w:val="single" w:sz="8" w:space="0" w:color="008000"/>
              <w:right w:val="single" w:sz="8" w:space="0" w:color="008000"/>
            </w:tcBorders>
            <w:vAlign w:val="center"/>
          </w:tcPr>
          <w:p w14:paraId="5F9561D2" w14:textId="77777777" w:rsidR="00A06FAB" w:rsidRPr="00CC7734" w:rsidRDefault="00A06FAB" w:rsidP="00A06FAB">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A06FAB" w:rsidRPr="00CC7734" w14:paraId="3B70796B"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3FE227C" w14:textId="77777777" w:rsidR="00A06FAB" w:rsidRPr="00CC7734" w:rsidRDefault="00A06FAB" w:rsidP="00A06FAB">
            <w:pPr>
              <w:widowControl/>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t>3</w:t>
            </w:r>
          </w:p>
        </w:tc>
        <w:tc>
          <w:tcPr>
            <w:tcW w:w="9324" w:type="dxa"/>
            <w:tcBorders>
              <w:top w:val="nil"/>
              <w:left w:val="nil"/>
              <w:bottom w:val="single" w:sz="8" w:space="0" w:color="008000"/>
              <w:right w:val="single" w:sz="8" w:space="0" w:color="008000"/>
            </w:tcBorders>
            <w:vAlign w:val="center"/>
          </w:tcPr>
          <w:p w14:paraId="077DD1BB" w14:textId="198C7989" w:rsidR="00A06FAB" w:rsidRPr="00CC7734" w:rsidRDefault="00A06FAB" w:rsidP="00A06FAB">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维修保障：提供中文说明书、操作手册、维修手册（同厂家工程师一致）、整机线路图、系统安装软件，提供维修密码，软件系终身免费升级</w:t>
            </w:r>
          </w:p>
        </w:tc>
        <w:tc>
          <w:tcPr>
            <w:tcW w:w="706" w:type="dxa"/>
            <w:tcBorders>
              <w:top w:val="nil"/>
              <w:left w:val="nil"/>
              <w:bottom w:val="single" w:sz="8" w:space="0" w:color="008000"/>
              <w:right w:val="single" w:sz="8" w:space="0" w:color="008000"/>
            </w:tcBorders>
            <w:vAlign w:val="center"/>
          </w:tcPr>
          <w:p w14:paraId="00E3BA58" w14:textId="77777777" w:rsidR="00A06FAB" w:rsidRPr="00CC7734" w:rsidRDefault="00A06FAB" w:rsidP="00A06FAB">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A06FAB" w:rsidRPr="00CC7734" w14:paraId="4506EE99"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64EEC13B" w14:textId="77777777" w:rsidR="00A06FAB" w:rsidRPr="00CC7734" w:rsidRDefault="00A06FAB" w:rsidP="00A06FAB">
            <w:pPr>
              <w:widowControl/>
              <w:adjustRightInd w:val="0"/>
              <w:snapToGrid w:val="0"/>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lastRenderedPageBreak/>
              <w:t>4</w:t>
            </w:r>
          </w:p>
        </w:tc>
        <w:tc>
          <w:tcPr>
            <w:tcW w:w="9324" w:type="dxa"/>
            <w:tcBorders>
              <w:top w:val="nil"/>
              <w:left w:val="nil"/>
              <w:bottom w:val="single" w:sz="8" w:space="0" w:color="008000"/>
              <w:right w:val="single" w:sz="8" w:space="0" w:color="008000"/>
            </w:tcBorders>
            <w:vAlign w:val="center"/>
          </w:tcPr>
          <w:p w14:paraId="3677E50D" w14:textId="4ECE6466" w:rsidR="00A06FAB" w:rsidRPr="00CC7734" w:rsidRDefault="00A06FAB" w:rsidP="00A06FAB">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一个月内非人为质量问题提供换货。设备出现故障时2个小时响应，24小时内到达现场，郑州有常驻工程师</w:t>
            </w:r>
          </w:p>
        </w:tc>
        <w:tc>
          <w:tcPr>
            <w:tcW w:w="706" w:type="dxa"/>
            <w:tcBorders>
              <w:top w:val="nil"/>
              <w:left w:val="nil"/>
              <w:bottom w:val="single" w:sz="8" w:space="0" w:color="008000"/>
              <w:right w:val="single" w:sz="8" w:space="0" w:color="008000"/>
            </w:tcBorders>
            <w:vAlign w:val="center"/>
          </w:tcPr>
          <w:p w14:paraId="309AFDCA" w14:textId="77777777" w:rsidR="00A06FAB" w:rsidRPr="00CC7734" w:rsidRDefault="00A06FAB" w:rsidP="00A06FAB">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A06FAB" w:rsidRPr="00CC7734" w14:paraId="70213C09"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35FC309C" w14:textId="77777777" w:rsidR="00A06FAB" w:rsidRPr="00CC7734" w:rsidRDefault="00A06FAB" w:rsidP="00A06FAB">
            <w:pPr>
              <w:widowControl/>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t>5</w:t>
            </w:r>
          </w:p>
        </w:tc>
        <w:tc>
          <w:tcPr>
            <w:tcW w:w="9324" w:type="dxa"/>
            <w:tcBorders>
              <w:top w:val="nil"/>
              <w:left w:val="nil"/>
              <w:bottom w:val="single" w:sz="8" w:space="0" w:color="008000"/>
              <w:right w:val="single" w:sz="8" w:space="0" w:color="008000"/>
            </w:tcBorders>
            <w:vAlign w:val="center"/>
          </w:tcPr>
          <w:p w14:paraId="26E1A006" w14:textId="18C6C8FB" w:rsidR="00A06FAB" w:rsidRPr="00CC7734" w:rsidRDefault="00A06FAB" w:rsidP="00A06FAB">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提供设备附件及各类配件详细报价清单</w:t>
            </w:r>
          </w:p>
        </w:tc>
        <w:tc>
          <w:tcPr>
            <w:tcW w:w="706" w:type="dxa"/>
            <w:tcBorders>
              <w:top w:val="nil"/>
              <w:left w:val="nil"/>
              <w:bottom w:val="single" w:sz="8" w:space="0" w:color="008000"/>
              <w:right w:val="single" w:sz="8" w:space="0" w:color="008000"/>
            </w:tcBorders>
            <w:vAlign w:val="center"/>
          </w:tcPr>
          <w:p w14:paraId="38C4C75E" w14:textId="77777777" w:rsidR="00A06FAB" w:rsidRPr="00CC7734" w:rsidRDefault="00A06FAB" w:rsidP="00A06FAB">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A06FAB" w:rsidRPr="00CC7734" w14:paraId="7D1D0969" w14:textId="77777777" w:rsidTr="00E13FD1">
        <w:trPr>
          <w:trHeight w:val="340"/>
        </w:trPr>
        <w:tc>
          <w:tcPr>
            <w:tcW w:w="1027" w:type="dxa"/>
            <w:tcBorders>
              <w:top w:val="nil"/>
              <w:left w:val="single" w:sz="8" w:space="0" w:color="008000"/>
              <w:bottom w:val="single" w:sz="8" w:space="0" w:color="008000"/>
              <w:right w:val="single" w:sz="8" w:space="0" w:color="008000"/>
            </w:tcBorders>
            <w:vAlign w:val="center"/>
          </w:tcPr>
          <w:p w14:paraId="46090BC5" w14:textId="77777777" w:rsidR="00A06FAB" w:rsidRPr="00CC7734" w:rsidRDefault="00A06FAB" w:rsidP="00A06FAB">
            <w:pPr>
              <w:widowControl/>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t>6</w:t>
            </w:r>
          </w:p>
        </w:tc>
        <w:tc>
          <w:tcPr>
            <w:tcW w:w="9324" w:type="dxa"/>
            <w:tcBorders>
              <w:top w:val="nil"/>
              <w:left w:val="nil"/>
              <w:bottom w:val="single" w:sz="8" w:space="0" w:color="008000"/>
              <w:right w:val="single" w:sz="8" w:space="0" w:color="008000"/>
            </w:tcBorders>
            <w:vAlign w:val="center"/>
          </w:tcPr>
          <w:p w14:paraId="641570FC" w14:textId="1F8FA116" w:rsidR="00A06FAB" w:rsidRPr="00CC7734" w:rsidRDefault="00A06FAB" w:rsidP="00A06FAB">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到货时间：合同签订后3</w:t>
            </w:r>
            <w:r w:rsidRPr="00CC7734">
              <w:rPr>
                <w:rFonts w:ascii="宋体" w:eastAsia="宋体" w:hAnsi="宋体" w:cs="宋体"/>
                <w:kern w:val="0"/>
                <w:sz w:val="20"/>
                <w:szCs w:val="20"/>
              </w:rPr>
              <w:t>0</w:t>
            </w:r>
            <w:r w:rsidRPr="00CC7734">
              <w:rPr>
                <w:rFonts w:ascii="宋体" w:eastAsia="宋体" w:hAnsi="宋体" w:cs="宋体" w:hint="eastAsia"/>
                <w:kern w:val="0"/>
                <w:sz w:val="20"/>
                <w:szCs w:val="20"/>
              </w:rPr>
              <w:t>日历天内</w:t>
            </w:r>
          </w:p>
        </w:tc>
        <w:tc>
          <w:tcPr>
            <w:tcW w:w="706" w:type="dxa"/>
            <w:tcBorders>
              <w:top w:val="nil"/>
              <w:left w:val="nil"/>
              <w:bottom w:val="single" w:sz="8" w:space="0" w:color="008000"/>
              <w:right w:val="single" w:sz="8" w:space="0" w:color="008000"/>
            </w:tcBorders>
            <w:vAlign w:val="center"/>
          </w:tcPr>
          <w:p w14:paraId="259C6D62" w14:textId="77777777" w:rsidR="00A06FAB" w:rsidRPr="00CC7734" w:rsidRDefault="00A06FAB" w:rsidP="00A06FAB">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r w:rsidR="00A06FAB" w:rsidRPr="00CC7734" w14:paraId="76BFE6B4" w14:textId="77777777" w:rsidTr="00E13FD1">
        <w:trPr>
          <w:trHeight w:val="340"/>
        </w:trPr>
        <w:tc>
          <w:tcPr>
            <w:tcW w:w="1027" w:type="dxa"/>
            <w:tcBorders>
              <w:top w:val="nil"/>
              <w:left w:val="single" w:sz="8" w:space="0" w:color="008000"/>
              <w:bottom w:val="single" w:sz="4" w:space="0" w:color="008000"/>
              <w:right w:val="single" w:sz="8" w:space="0" w:color="008000"/>
            </w:tcBorders>
            <w:vAlign w:val="center"/>
          </w:tcPr>
          <w:p w14:paraId="5DFF05EA" w14:textId="77777777" w:rsidR="00A06FAB" w:rsidRPr="00CC7734" w:rsidRDefault="00A06FAB" w:rsidP="00A06FAB">
            <w:pPr>
              <w:widowControl/>
              <w:jc w:val="center"/>
              <w:rPr>
                <w:rFonts w:ascii="宋体" w:eastAsia="宋体" w:hAnsi="宋体" w:cs="宋体" w:hint="eastAsia"/>
                <w:kern w:val="0"/>
                <w:sz w:val="20"/>
                <w:szCs w:val="20"/>
              </w:rPr>
            </w:pPr>
            <w:r w:rsidRPr="00CC7734">
              <w:rPr>
                <w:rFonts w:ascii="宋体" w:eastAsia="宋体" w:hAnsi="宋体" w:cs="宋体" w:hint="eastAsia"/>
                <w:kern w:val="0"/>
                <w:sz w:val="20"/>
                <w:szCs w:val="20"/>
              </w:rPr>
              <w:t>7</w:t>
            </w:r>
          </w:p>
        </w:tc>
        <w:tc>
          <w:tcPr>
            <w:tcW w:w="9324" w:type="dxa"/>
            <w:tcBorders>
              <w:top w:val="nil"/>
              <w:left w:val="nil"/>
              <w:bottom w:val="single" w:sz="4" w:space="0" w:color="008000"/>
              <w:right w:val="single" w:sz="8" w:space="0" w:color="008000"/>
            </w:tcBorders>
            <w:vAlign w:val="center"/>
          </w:tcPr>
          <w:p w14:paraId="1B92DD1E" w14:textId="078701F6" w:rsidR="00A06FAB" w:rsidRPr="00CC7734" w:rsidRDefault="00A06FAB" w:rsidP="00A06FAB">
            <w:pPr>
              <w:widowControl/>
              <w:adjustRightInd w:val="0"/>
              <w:snapToGrid w:val="0"/>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提供专业维修工具1套</w:t>
            </w:r>
          </w:p>
        </w:tc>
        <w:tc>
          <w:tcPr>
            <w:tcW w:w="706" w:type="dxa"/>
            <w:tcBorders>
              <w:top w:val="nil"/>
              <w:left w:val="nil"/>
              <w:bottom w:val="single" w:sz="4" w:space="0" w:color="008000"/>
              <w:right w:val="single" w:sz="8" w:space="0" w:color="008000"/>
            </w:tcBorders>
            <w:vAlign w:val="center"/>
          </w:tcPr>
          <w:p w14:paraId="6C398C15" w14:textId="77777777" w:rsidR="00A06FAB" w:rsidRPr="00CC7734" w:rsidRDefault="00A06FAB" w:rsidP="00A06FAB">
            <w:pPr>
              <w:widowControl/>
              <w:jc w:val="left"/>
              <w:rPr>
                <w:rFonts w:ascii="宋体" w:eastAsia="宋体" w:hAnsi="宋体" w:cs="宋体" w:hint="eastAsia"/>
                <w:kern w:val="0"/>
                <w:sz w:val="20"/>
                <w:szCs w:val="20"/>
              </w:rPr>
            </w:pPr>
            <w:r w:rsidRPr="00CC7734">
              <w:rPr>
                <w:rFonts w:ascii="宋体" w:eastAsia="宋体" w:hAnsi="宋体" w:cs="宋体" w:hint="eastAsia"/>
                <w:kern w:val="0"/>
                <w:sz w:val="20"/>
                <w:szCs w:val="20"/>
              </w:rPr>
              <w:t>具备</w:t>
            </w:r>
          </w:p>
        </w:tc>
      </w:tr>
    </w:tbl>
    <w:p w14:paraId="7F8BF42D" w14:textId="5841B31F" w:rsidR="008F213D" w:rsidRDefault="008F213D" w:rsidP="002E39C7">
      <w:pPr>
        <w:ind w:rightChars="-297" w:right="-624" w:firstLineChars="5550" w:firstLine="7215"/>
        <w:rPr>
          <w:sz w:val="13"/>
          <w:szCs w:val="13"/>
        </w:rPr>
      </w:pPr>
    </w:p>
    <w:sectPr w:rsidR="008F213D">
      <w:pgSz w:w="11906" w:h="16838"/>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6B0E1" w14:textId="77777777" w:rsidR="00C51F8A" w:rsidRDefault="00C51F8A" w:rsidP="00EF52C3">
      <w:r>
        <w:separator/>
      </w:r>
    </w:p>
  </w:endnote>
  <w:endnote w:type="continuationSeparator" w:id="0">
    <w:p w14:paraId="050AA57F" w14:textId="77777777" w:rsidR="00C51F8A" w:rsidRDefault="00C51F8A" w:rsidP="00EF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7C9E" w14:textId="77777777" w:rsidR="00C51F8A" w:rsidRDefault="00C51F8A" w:rsidP="00EF52C3">
      <w:r>
        <w:separator/>
      </w:r>
    </w:p>
  </w:footnote>
  <w:footnote w:type="continuationSeparator" w:id="0">
    <w:p w14:paraId="621BE8BA" w14:textId="77777777" w:rsidR="00C51F8A" w:rsidRDefault="00C51F8A" w:rsidP="00EF5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JlYjA0MzZmMTM5ZTg2YzcyYWM4NDRjNzc3MjkyZTcifQ=="/>
  </w:docVars>
  <w:rsids>
    <w:rsidRoot w:val="0025495B"/>
    <w:rsid w:val="00010E7C"/>
    <w:rsid w:val="00011CFD"/>
    <w:rsid w:val="000247D7"/>
    <w:rsid w:val="00065C51"/>
    <w:rsid w:val="000734A3"/>
    <w:rsid w:val="0008393C"/>
    <w:rsid w:val="000945C6"/>
    <w:rsid w:val="000B6546"/>
    <w:rsid w:val="000C083D"/>
    <w:rsid w:val="000C6116"/>
    <w:rsid w:val="000D13FA"/>
    <w:rsid w:val="000D3EDF"/>
    <w:rsid w:val="000E5326"/>
    <w:rsid w:val="000E532E"/>
    <w:rsid w:val="000F44CA"/>
    <w:rsid w:val="00112EFF"/>
    <w:rsid w:val="00120103"/>
    <w:rsid w:val="00122EAF"/>
    <w:rsid w:val="00137480"/>
    <w:rsid w:val="00144614"/>
    <w:rsid w:val="00162532"/>
    <w:rsid w:val="0016734A"/>
    <w:rsid w:val="00167998"/>
    <w:rsid w:val="00172B4B"/>
    <w:rsid w:val="0018269A"/>
    <w:rsid w:val="001925FA"/>
    <w:rsid w:val="00197ED6"/>
    <w:rsid w:val="001A38AF"/>
    <w:rsid w:val="001D4443"/>
    <w:rsid w:val="001D4BE3"/>
    <w:rsid w:val="0020515E"/>
    <w:rsid w:val="00205D36"/>
    <w:rsid w:val="00211089"/>
    <w:rsid w:val="00221F65"/>
    <w:rsid w:val="002229AE"/>
    <w:rsid w:val="00235CE7"/>
    <w:rsid w:val="00242249"/>
    <w:rsid w:val="0024363C"/>
    <w:rsid w:val="0025495B"/>
    <w:rsid w:val="002773FF"/>
    <w:rsid w:val="002901BD"/>
    <w:rsid w:val="002938AD"/>
    <w:rsid w:val="00296034"/>
    <w:rsid w:val="002A2A88"/>
    <w:rsid w:val="002A39FB"/>
    <w:rsid w:val="002A7BAB"/>
    <w:rsid w:val="002C4ED9"/>
    <w:rsid w:val="002D24C0"/>
    <w:rsid w:val="002D25EA"/>
    <w:rsid w:val="002E39C7"/>
    <w:rsid w:val="002E4283"/>
    <w:rsid w:val="002E7E1A"/>
    <w:rsid w:val="002F4862"/>
    <w:rsid w:val="00304E21"/>
    <w:rsid w:val="00311B08"/>
    <w:rsid w:val="00313604"/>
    <w:rsid w:val="00323EC4"/>
    <w:rsid w:val="00340A03"/>
    <w:rsid w:val="00356F67"/>
    <w:rsid w:val="003600A5"/>
    <w:rsid w:val="00362006"/>
    <w:rsid w:val="0038524D"/>
    <w:rsid w:val="00391140"/>
    <w:rsid w:val="0039513A"/>
    <w:rsid w:val="003A42F3"/>
    <w:rsid w:val="003C6083"/>
    <w:rsid w:val="003D1442"/>
    <w:rsid w:val="003E5143"/>
    <w:rsid w:val="003E5479"/>
    <w:rsid w:val="003F2311"/>
    <w:rsid w:val="003F7383"/>
    <w:rsid w:val="0040650F"/>
    <w:rsid w:val="00410EF6"/>
    <w:rsid w:val="0042247B"/>
    <w:rsid w:val="00423D9D"/>
    <w:rsid w:val="004261B9"/>
    <w:rsid w:val="0045100B"/>
    <w:rsid w:val="00467BCE"/>
    <w:rsid w:val="00486893"/>
    <w:rsid w:val="00493336"/>
    <w:rsid w:val="004C6643"/>
    <w:rsid w:val="004D447A"/>
    <w:rsid w:val="004E3401"/>
    <w:rsid w:val="004F1FDC"/>
    <w:rsid w:val="005003B1"/>
    <w:rsid w:val="00510FDB"/>
    <w:rsid w:val="00511770"/>
    <w:rsid w:val="00513AF1"/>
    <w:rsid w:val="005228CC"/>
    <w:rsid w:val="005359A5"/>
    <w:rsid w:val="005377D2"/>
    <w:rsid w:val="005432DD"/>
    <w:rsid w:val="005517F3"/>
    <w:rsid w:val="00554BD8"/>
    <w:rsid w:val="00556FCA"/>
    <w:rsid w:val="00564869"/>
    <w:rsid w:val="00565342"/>
    <w:rsid w:val="0057597D"/>
    <w:rsid w:val="005760DD"/>
    <w:rsid w:val="00580320"/>
    <w:rsid w:val="005940FF"/>
    <w:rsid w:val="005A3EB3"/>
    <w:rsid w:val="005A7F24"/>
    <w:rsid w:val="005B4E8B"/>
    <w:rsid w:val="005C38E3"/>
    <w:rsid w:val="005D050A"/>
    <w:rsid w:val="005D2ED5"/>
    <w:rsid w:val="005E728D"/>
    <w:rsid w:val="006021D4"/>
    <w:rsid w:val="006106C5"/>
    <w:rsid w:val="00615308"/>
    <w:rsid w:val="00622528"/>
    <w:rsid w:val="00626D0A"/>
    <w:rsid w:val="006372B3"/>
    <w:rsid w:val="006507CE"/>
    <w:rsid w:val="00656549"/>
    <w:rsid w:val="00657707"/>
    <w:rsid w:val="006732C8"/>
    <w:rsid w:val="00685A49"/>
    <w:rsid w:val="00686E3B"/>
    <w:rsid w:val="00696EB5"/>
    <w:rsid w:val="006A394A"/>
    <w:rsid w:val="006A6D5C"/>
    <w:rsid w:val="006B1D99"/>
    <w:rsid w:val="006B718A"/>
    <w:rsid w:val="006C35ED"/>
    <w:rsid w:val="006D118B"/>
    <w:rsid w:val="006D2A36"/>
    <w:rsid w:val="006D6281"/>
    <w:rsid w:val="006E5548"/>
    <w:rsid w:val="006E725E"/>
    <w:rsid w:val="00714951"/>
    <w:rsid w:val="00730FCE"/>
    <w:rsid w:val="00731529"/>
    <w:rsid w:val="00740CC9"/>
    <w:rsid w:val="00755156"/>
    <w:rsid w:val="007671C8"/>
    <w:rsid w:val="0077471B"/>
    <w:rsid w:val="0077640F"/>
    <w:rsid w:val="00782E10"/>
    <w:rsid w:val="00785154"/>
    <w:rsid w:val="00797758"/>
    <w:rsid w:val="007A22BB"/>
    <w:rsid w:val="007C70A8"/>
    <w:rsid w:val="007D0AE1"/>
    <w:rsid w:val="007E2273"/>
    <w:rsid w:val="007E30FD"/>
    <w:rsid w:val="007E41B5"/>
    <w:rsid w:val="007F3112"/>
    <w:rsid w:val="007F58CC"/>
    <w:rsid w:val="0080447F"/>
    <w:rsid w:val="00810A3E"/>
    <w:rsid w:val="00816BB7"/>
    <w:rsid w:val="00820C87"/>
    <w:rsid w:val="008267FC"/>
    <w:rsid w:val="008305D3"/>
    <w:rsid w:val="00830F1A"/>
    <w:rsid w:val="008344E0"/>
    <w:rsid w:val="0083749C"/>
    <w:rsid w:val="00840C53"/>
    <w:rsid w:val="008540F8"/>
    <w:rsid w:val="00863125"/>
    <w:rsid w:val="00892BD2"/>
    <w:rsid w:val="00893E0B"/>
    <w:rsid w:val="008A7449"/>
    <w:rsid w:val="008A7E10"/>
    <w:rsid w:val="008B7F92"/>
    <w:rsid w:val="008C1B63"/>
    <w:rsid w:val="008C2C31"/>
    <w:rsid w:val="008C5BF0"/>
    <w:rsid w:val="008E5CBC"/>
    <w:rsid w:val="008F213D"/>
    <w:rsid w:val="009038AD"/>
    <w:rsid w:val="00912CD3"/>
    <w:rsid w:val="00914A20"/>
    <w:rsid w:val="00923766"/>
    <w:rsid w:val="00926AF2"/>
    <w:rsid w:val="009329FC"/>
    <w:rsid w:val="009415F3"/>
    <w:rsid w:val="009538D6"/>
    <w:rsid w:val="00962311"/>
    <w:rsid w:val="00962FC7"/>
    <w:rsid w:val="009644F4"/>
    <w:rsid w:val="00965345"/>
    <w:rsid w:val="009653F0"/>
    <w:rsid w:val="00977099"/>
    <w:rsid w:val="0098590E"/>
    <w:rsid w:val="0099313E"/>
    <w:rsid w:val="009B594A"/>
    <w:rsid w:val="009C1324"/>
    <w:rsid w:val="009C75B3"/>
    <w:rsid w:val="009D1818"/>
    <w:rsid w:val="009D6BCB"/>
    <w:rsid w:val="009E61BC"/>
    <w:rsid w:val="009F3E87"/>
    <w:rsid w:val="00A02A09"/>
    <w:rsid w:val="00A06FAB"/>
    <w:rsid w:val="00A11158"/>
    <w:rsid w:val="00A35D14"/>
    <w:rsid w:val="00A56AC3"/>
    <w:rsid w:val="00A62D70"/>
    <w:rsid w:val="00A66D5D"/>
    <w:rsid w:val="00A76790"/>
    <w:rsid w:val="00A81DF7"/>
    <w:rsid w:val="00A831AD"/>
    <w:rsid w:val="00A85C85"/>
    <w:rsid w:val="00AB5C69"/>
    <w:rsid w:val="00AB5CFE"/>
    <w:rsid w:val="00AC283A"/>
    <w:rsid w:val="00AC2BB3"/>
    <w:rsid w:val="00AC6322"/>
    <w:rsid w:val="00AC6648"/>
    <w:rsid w:val="00AD272C"/>
    <w:rsid w:val="00AD4506"/>
    <w:rsid w:val="00AD578F"/>
    <w:rsid w:val="00AE0AB9"/>
    <w:rsid w:val="00AE76B3"/>
    <w:rsid w:val="00B00E57"/>
    <w:rsid w:val="00B02DAB"/>
    <w:rsid w:val="00B14CFD"/>
    <w:rsid w:val="00B157EB"/>
    <w:rsid w:val="00B224E8"/>
    <w:rsid w:val="00B356F4"/>
    <w:rsid w:val="00B63552"/>
    <w:rsid w:val="00B72189"/>
    <w:rsid w:val="00B729A8"/>
    <w:rsid w:val="00B80C10"/>
    <w:rsid w:val="00B8300B"/>
    <w:rsid w:val="00B965DB"/>
    <w:rsid w:val="00B968C0"/>
    <w:rsid w:val="00BA11F6"/>
    <w:rsid w:val="00BB1099"/>
    <w:rsid w:val="00BB2DEE"/>
    <w:rsid w:val="00BC2D51"/>
    <w:rsid w:val="00BD3558"/>
    <w:rsid w:val="00BD641B"/>
    <w:rsid w:val="00C00822"/>
    <w:rsid w:val="00C07CEF"/>
    <w:rsid w:val="00C11D5A"/>
    <w:rsid w:val="00C12823"/>
    <w:rsid w:val="00C13C9F"/>
    <w:rsid w:val="00C17B36"/>
    <w:rsid w:val="00C20F01"/>
    <w:rsid w:val="00C24DBC"/>
    <w:rsid w:val="00C31517"/>
    <w:rsid w:val="00C41C9E"/>
    <w:rsid w:val="00C51F8A"/>
    <w:rsid w:val="00C617D0"/>
    <w:rsid w:val="00C713D0"/>
    <w:rsid w:val="00C71B3B"/>
    <w:rsid w:val="00C75EA3"/>
    <w:rsid w:val="00C80D12"/>
    <w:rsid w:val="00C95E51"/>
    <w:rsid w:val="00CA4452"/>
    <w:rsid w:val="00CA4F33"/>
    <w:rsid w:val="00CB5C5A"/>
    <w:rsid w:val="00CB6B29"/>
    <w:rsid w:val="00CC7734"/>
    <w:rsid w:val="00CD2E47"/>
    <w:rsid w:val="00CE1D84"/>
    <w:rsid w:val="00CE3D4A"/>
    <w:rsid w:val="00CE4160"/>
    <w:rsid w:val="00CF46AC"/>
    <w:rsid w:val="00CF5BA8"/>
    <w:rsid w:val="00D00348"/>
    <w:rsid w:val="00D11A07"/>
    <w:rsid w:val="00D122F2"/>
    <w:rsid w:val="00D12EE0"/>
    <w:rsid w:val="00D16D99"/>
    <w:rsid w:val="00D2201B"/>
    <w:rsid w:val="00D324A3"/>
    <w:rsid w:val="00D34A6F"/>
    <w:rsid w:val="00D55725"/>
    <w:rsid w:val="00D63DF2"/>
    <w:rsid w:val="00D67B8B"/>
    <w:rsid w:val="00D76309"/>
    <w:rsid w:val="00D9475C"/>
    <w:rsid w:val="00D94A99"/>
    <w:rsid w:val="00D97B2C"/>
    <w:rsid w:val="00DA14D8"/>
    <w:rsid w:val="00DA7A25"/>
    <w:rsid w:val="00DB76C6"/>
    <w:rsid w:val="00DC0954"/>
    <w:rsid w:val="00DD0392"/>
    <w:rsid w:val="00DE1F4C"/>
    <w:rsid w:val="00DF6C6E"/>
    <w:rsid w:val="00E13FD1"/>
    <w:rsid w:val="00E215E0"/>
    <w:rsid w:val="00E45351"/>
    <w:rsid w:val="00E504E7"/>
    <w:rsid w:val="00E57093"/>
    <w:rsid w:val="00E62C0B"/>
    <w:rsid w:val="00E669EE"/>
    <w:rsid w:val="00E76719"/>
    <w:rsid w:val="00EB67D4"/>
    <w:rsid w:val="00EC15EA"/>
    <w:rsid w:val="00EC1757"/>
    <w:rsid w:val="00EC2195"/>
    <w:rsid w:val="00EC3389"/>
    <w:rsid w:val="00EC3A0B"/>
    <w:rsid w:val="00EC4F84"/>
    <w:rsid w:val="00EC6719"/>
    <w:rsid w:val="00ED186E"/>
    <w:rsid w:val="00EF22F1"/>
    <w:rsid w:val="00EF52C3"/>
    <w:rsid w:val="00EF6729"/>
    <w:rsid w:val="00F05296"/>
    <w:rsid w:val="00F063B9"/>
    <w:rsid w:val="00F2159D"/>
    <w:rsid w:val="00F238F4"/>
    <w:rsid w:val="00F44084"/>
    <w:rsid w:val="00F449CF"/>
    <w:rsid w:val="00F47F29"/>
    <w:rsid w:val="00F65BB6"/>
    <w:rsid w:val="00F70F76"/>
    <w:rsid w:val="00F746AB"/>
    <w:rsid w:val="00F85896"/>
    <w:rsid w:val="00FA7E90"/>
    <w:rsid w:val="00FB24D0"/>
    <w:rsid w:val="00FB608F"/>
    <w:rsid w:val="00FE7433"/>
    <w:rsid w:val="00FF3913"/>
    <w:rsid w:val="00FF4A4C"/>
    <w:rsid w:val="00FF5399"/>
    <w:rsid w:val="1775346C"/>
    <w:rsid w:val="1E012F19"/>
    <w:rsid w:val="258922C4"/>
    <w:rsid w:val="2B415E94"/>
    <w:rsid w:val="3C471EF3"/>
    <w:rsid w:val="4AA2007C"/>
    <w:rsid w:val="52781E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357AF3E"/>
  <w15:docId w15:val="{32A59539-9629-40ED-96F8-82185D17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jc w:val="left"/>
    </w:pPr>
    <w:rPr>
      <w:rFonts w:ascii="Courier New" w:hAnsi="Courier New" w:cs="Courier New"/>
      <w:lang w:val="fr-FR" w:eastAsia="de-DE"/>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Char">
    <w:name w:val="纯文本 Char"/>
    <w:qFormat/>
    <w:rPr>
      <w:rFonts w:ascii="Courier New" w:hAnsi="Courier New" w:cs="Courier New"/>
      <w:lang w:val="fr-FR" w:eastAsia="de-DE"/>
    </w:rPr>
  </w:style>
  <w:style w:type="character" w:customStyle="1" w:styleId="a4">
    <w:name w:val="纯文本 字符"/>
    <w:basedOn w:val="a0"/>
    <w:link w:val="a3"/>
    <w:uiPriority w:val="99"/>
    <w:semiHidden/>
    <w:qFormat/>
    <w:rPr>
      <w:rFonts w:ascii="宋体" w:eastAsia="宋体" w:hAnsi="Courier New" w:cs="Courier New"/>
      <w:szCs w:val="21"/>
    </w:rPr>
  </w:style>
  <w:style w:type="paragraph" w:customStyle="1" w:styleId="Char0">
    <w:name w:val="Char"/>
    <w:basedOn w:val="a"/>
    <w:rsid w:val="009038AD"/>
    <w:pPr>
      <w:tabs>
        <w:tab w:val="left" w:pos="432"/>
      </w:tabs>
      <w:ind w:left="432" w:hanging="432"/>
      <w:jc w:val="center"/>
    </w:pPr>
    <w:rPr>
      <w:rFonts w:ascii="宋体" w:eastAsia="宋体" w:hAnsi="宋体"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1042</Words>
  <Characters>5941</Characters>
  <Application>Microsoft Office Word</Application>
  <DocSecurity>0</DocSecurity>
  <Lines>49</Lines>
  <Paragraphs>13</Paragraphs>
  <ScaleCrop>false</ScaleCrop>
  <Company>Microsoft</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韶林 王</cp:lastModifiedBy>
  <cp:revision>3</cp:revision>
  <cp:lastPrinted>2026-02-03T10:27:00Z</cp:lastPrinted>
  <dcterms:created xsi:type="dcterms:W3CDTF">2026-02-03T10:26:00Z</dcterms:created>
  <dcterms:modified xsi:type="dcterms:W3CDTF">2026-02-03T10:28:00Z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E5C93426D38F4C82914BF39F98D21785_13</vt:lpwstr>
  </property>
</Properties>
</file>