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bookmarkStart w:id="1" w:name="_GoBack"/>
            <w:bookmarkEnd w:id="1"/>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经审计的2024年度财务报表或其基本户开户银行出具的资信证明；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依法缴纳税收和社会保障资金的证明材料；</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default"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025EEB9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bookmarkStart w:id="0" w:name="page4"/>
            <w:r>
              <w:rPr>
                <w:rFonts w:hint="eastAsia" w:ascii="仿宋" w:hAnsi="仿宋" w:eastAsia="仿宋" w:cs="仿宋"/>
              </w:rPr>
              <w:t>特定资格条件：</w:t>
            </w:r>
            <w:bookmarkEnd w:id="0"/>
          </w:p>
          <w:p w14:paraId="42C32D3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.1供应商须具有建设行政主管部门颁发的工程设计综合甲级资质或</w:t>
            </w:r>
            <w:r>
              <w:rPr>
                <w:rFonts w:hint="eastAsia" w:ascii="仿宋" w:hAnsi="仿宋" w:eastAsia="仿宋" w:cs="仿宋"/>
                <w:lang w:val="en-US" w:eastAsia="zh-CN"/>
              </w:rPr>
              <w:t>工程设计建筑行业甲级资质</w:t>
            </w:r>
            <w:r>
              <w:rPr>
                <w:rFonts w:hint="eastAsia" w:ascii="仿宋" w:hAnsi="仿宋" w:eastAsia="仿宋" w:cs="仿宋"/>
              </w:rPr>
              <w:t>;</w:t>
            </w:r>
          </w:p>
          <w:p w14:paraId="7138713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.2项目负责人要求：拟派项目负责人须具有有效期内的</w:t>
            </w:r>
            <w:r>
              <w:rPr>
                <w:rFonts w:hint="eastAsia" w:ascii="仿宋" w:hAnsi="仿宋" w:eastAsia="仿宋" w:cs="仿宋"/>
                <w:lang w:val="en-US" w:eastAsia="zh-CN"/>
              </w:rPr>
              <w:t>一</w:t>
            </w:r>
            <w:r>
              <w:rPr>
                <w:rFonts w:hint="eastAsia" w:ascii="仿宋" w:hAnsi="仿宋" w:eastAsia="仿宋" w:cs="仿宋"/>
              </w:rPr>
              <w:t>级注册建筑师资格，提供劳动合同、近三个月的社会保险缴纳证明。</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73A5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2003BB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p>
        </w:tc>
        <w:tc>
          <w:tcPr>
            <w:tcW w:w="6306" w:type="dxa"/>
            <w:gridSpan w:val="4"/>
            <w:vAlign w:val="center"/>
          </w:tcPr>
          <w:p w14:paraId="612A0A9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p>
        </w:tc>
        <w:tc>
          <w:tcPr>
            <w:tcW w:w="735" w:type="dxa"/>
            <w:vAlign w:val="center"/>
          </w:tcPr>
          <w:p w14:paraId="29B3335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p>
        </w:tc>
        <w:tc>
          <w:tcPr>
            <w:tcW w:w="722" w:type="dxa"/>
            <w:vAlign w:val="center"/>
          </w:tcPr>
          <w:p w14:paraId="186E510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p>
        </w:tc>
      </w:tr>
      <w:tr w14:paraId="190B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6D0B9A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p>
        </w:tc>
        <w:tc>
          <w:tcPr>
            <w:tcW w:w="6306" w:type="dxa"/>
            <w:gridSpan w:val="4"/>
            <w:vAlign w:val="center"/>
          </w:tcPr>
          <w:p w14:paraId="400509C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p>
        </w:tc>
        <w:tc>
          <w:tcPr>
            <w:tcW w:w="735" w:type="dxa"/>
            <w:vAlign w:val="center"/>
          </w:tcPr>
          <w:p w14:paraId="79F381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p>
        </w:tc>
        <w:tc>
          <w:tcPr>
            <w:tcW w:w="722" w:type="dxa"/>
            <w:vAlign w:val="center"/>
          </w:tcPr>
          <w:p w14:paraId="0C60566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p>
        </w:tc>
      </w:tr>
    </w:tbl>
    <w:p w14:paraId="55880E02">
      <w:pPr>
        <w:bidi w:val="0"/>
        <w:rPr>
          <w:rFonts w:hint="eastAsia" w:cs="宋体"/>
          <w:lang w:eastAsia="zh-CN"/>
        </w:rPr>
      </w:pPr>
      <w:r>
        <w:rPr>
          <w:rFonts w:hint="eastAsia"/>
          <w:lang w:eastAsia="zh-CN"/>
        </w:rPr>
        <w:t>注：以上</w:t>
      </w:r>
      <w:r>
        <w:rPr>
          <w:rFonts w:hint="eastAsia" w:cs="宋体"/>
          <w:lang w:val="en-US" w:eastAsia="zh-CN"/>
        </w:rPr>
        <w:t>所附资料或证件需为原件彩色扫描件并加盖单位公章。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AEC4D43"/>
    <w:rsid w:val="0EEA4289"/>
    <w:rsid w:val="2A5B2108"/>
    <w:rsid w:val="3ACC36C6"/>
    <w:rsid w:val="4A4949BE"/>
    <w:rsid w:val="532927F6"/>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新宋体" w:hAnsi="新宋体" w:eastAsia="新宋体" w:cs="宋体"/>
      <w:kern w:val="2"/>
      <w:sz w:val="24"/>
      <w:szCs w:val="24"/>
      <w:lang w:val="en-US" w:eastAsia="zh-CN" w:bidi="ar-SA"/>
    </w:rPr>
  </w:style>
  <w:style w:type="paragraph" w:styleId="3">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456</Words>
  <Characters>459</Characters>
  <Lines>0</Lines>
  <Paragraphs>0</Paragraphs>
  <TotalTime>2</TotalTime>
  <ScaleCrop>false</ScaleCrop>
  <LinksUpToDate>false</LinksUpToDate>
  <CharactersWithSpaces>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马鹏飞</cp:lastModifiedBy>
  <dcterms:modified xsi:type="dcterms:W3CDTF">2026-04-07T01:18:06Z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eyJoZGlkIjoiNWU5NGI0OTc0YzRmOWI3MTQ2YmRiN2IxN2JlZjY3NDMiLCJ1c2VySWQiOiIyMzM5Nzg4NjMifQ==</vt:lpwstr>
  </property>
</Properties>
</file>