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395"/>
        <w:gridCol w:w="1495"/>
        <w:gridCol w:w="445"/>
        <w:gridCol w:w="1160"/>
        <w:gridCol w:w="780"/>
        <w:gridCol w:w="48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8"/>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8"/>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gridSpan w:val="2"/>
            <w:vAlign w:val="center"/>
          </w:tcPr>
          <w:p w14:paraId="4EC6C35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605" w:type="dxa"/>
            <w:gridSpan w:val="2"/>
            <w:vAlign w:val="center"/>
          </w:tcPr>
          <w:p w14:paraId="505E24D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4"/>
            <w:vAlign w:val="center"/>
          </w:tcPr>
          <w:p w14:paraId="5DFFC05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gridSpan w:val="2"/>
            <w:vAlign w:val="center"/>
          </w:tcPr>
          <w:p w14:paraId="3017BA3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605" w:type="dxa"/>
            <w:gridSpan w:val="2"/>
            <w:vAlign w:val="center"/>
          </w:tcPr>
          <w:p w14:paraId="630C0D3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4"/>
            <w:vAlign w:val="center"/>
          </w:tcPr>
          <w:p w14:paraId="1A9326C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公司联系电话</w:t>
            </w:r>
          </w:p>
        </w:tc>
        <w:tc>
          <w:tcPr>
            <w:tcW w:w="1890" w:type="dxa"/>
            <w:gridSpan w:val="2"/>
            <w:vAlign w:val="center"/>
          </w:tcPr>
          <w:p w14:paraId="62C0EEB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605" w:type="dxa"/>
            <w:gridSpan w:val="2"/>
            <w:vAlign w:val="center"/>
          </w:tcPr>
          <w:p w14:paraId="17B1423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电子邮箱</w:t>
            </w:r>
          </w:p>
        </w:tc>
        <w:tc>
          <w:tcPr>
            <w:tcW w:w="2723" w:type="dxa"/>
            <w:gridSpan w:val="4"/>
            <w:vAlign w:val="center"/>
          </w:tcPr>
          <w:p w14:paraId="61AEC86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拟报标段/标包</w:t>
            </w:r>
          </w:p>
        </w:tc>
        <w:tc>
          <w:tcPr>
            <w:tcW w:w="1890" w:type="dxa"/>
            <w:gridSpan w:val="2"/>
            <w:vAlign w:val="center"/>
          </w:tcPr>
          <w:p w14:paraId="7505DDE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605" w:type="dxa"/>
            <w:gridSpan w:val="2"/>
            <w:vAlign w:val="center"/>
          </w:tcPr>
          <w:p w14:paraId="2D09A09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4"/>
            <w:vAlign w:val="center"/>
          </w:tcPr>
          <w:p w14:paraId="49899C7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522" w:type="dxa"/>
            <w:gridSpan w:val="10"/>
            <w:vAlign w:val="center"/>
          </w:tcPr>
          <w:p w14:paraId="0B72506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序号</w:t>
            </w:r>
          </w:p>
        </w:tc>
        <w:tc>
          <w:tcPr>
            <w:tcW w:w="6306" w:type="dxa"/>
            <w:gridSpan w:val="7"/>
            <w:vMerge w:val="restart"/>
            <w:vAlign w:val="center"/>
          </w:tcPr>
          <w:p w14:paraId="3D2E208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是否已提供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6306" w:type="dxa"/>
            <w:gridSpan w:val="7"/>
            <w:vMerge w:val="continue"/>
            <w:vAlign w:val="center"/>
          </w:tcPr>
          <w:p w14:paraId="6AEBAF3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7"/>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7"/>
            <w:vAlign w:val="center"/>
          </w:tcPr>
          <w:p w14:paraId="2D8D00A6">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lang w:val="en-US" w:eastAsia="zh-CN"/>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7"/>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lang w:val="en-US" w:eastAsia="zh-CN"/>
              </w:rPr>
              <w:t>经审计的2025年度财务报表或其基本户开户银行出具的资信证明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4</w:t>
            </w:r>
          </w:p>
        </w:tc>
        <w:tc>
          <w:tcPr>
            <w:tcW w:w="6306" w:type="dxa"/>
            <w:gridSpan w:val="7"/>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lang w:val="en-US" w:eastAsia="zh-CN"/>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5</w:t>
            </w:r>
          </w:p>
        </w:tc>
        <w:tc>
          <w:tcPr>
            <w:tcW w:w="6306" w:type="dxa"/>
            <w:gridSpan w:val="7"/>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lang w:val="en-US" w:eastAsia="zh-CN"/>
              </w:rPr>
              <w:t>依法缴纳税收和社会保障资金的证明材料（近三个月以来）</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6</w:t>
            </w:r>
          </w:p>
        </w:tc>
        <w:tc>
          <w:tcPr>
            <w:tcW w:w="6306" w:type="dxa"/>
            <w:gridSpan w:val="7"/>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lang w:val="en-US" w:eastAsia="zh-CN"/>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6306" w:type="dxa"/>
            <w:gridSpan w:val="7"/>
            <w:vAlign w:val="center"/>
          </w:tcPr>
          <w:p w14:paraId="00514B42">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lang w:val="en-US" w:eastAsia="zh-CN"/>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6306" w:type="dxa"/>
            <w:gridSpan w:val="7"/>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6306" w:type="dxa"/>
            <w:gridSpan w:val="7"/>
            <w:vAlign w:val="center"/>
          </w:tcPr>
          <w:p w14:paraId="721F90C6">
            <w:pPr>
              <w:keepNext w:val="0"/>
              <w:keepLines w:val="0"/>
              <w:pageBreakBefore w:val="0"/>
              <w:widowControl w:val="0"/>
              <w:kinsoku/>
              <w:wordWrap/>
              <w:overflowPunct/>
              <w:topLinePunct w:val="0"/>
              <w:autoSpaceDE/>
              <w:autoSpaceDN/>
              <w:bidi w:val="0"/>
              <w:adjustRightInd/>
              <w:snapToGrid/>
              <w:spacing w:before="63" w:beforeLines="20" w:after="63" w:afterLines="20" w:line="240" w:lineRule="auto"/>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BB3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57BBD91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仿宋" w:hAnsi="仿宋" w:eastAsia="仿宋" w:cs="仿宋"/>
                <w:lang w:val="en-US" w:eastAsia="zh-CN"/>
              </w:rPr>
            </w:pPr>
            <w:r>
              <w:rPr>
                <w:rFonts w:hint="eastAsia" w:ascii="仿宋" w:hAnsi="仿宋" w:eastAsia="仿宋" w:cs="仿宋"/>
                <w:lang w:val="en-US" w:eastAsia="zh-CN"/>
              </w:rPr>
              <w:t>10</w:t>
            </w:r>
          </w:p>
        </w:tc>
        <w:tc>
          <w:tcPr>
            <w:tcW w:w="1940" w:type="dxa"/>
            <w:gridSpan w:val="2"/>
            <w:vMerge w:val="restart"/>
            <w:vAlign w:val="center"/>
          </w:tcPr>
          <w:p w14:paraId="07ED455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rPr>
            </w:pPr>
            <w:r>
              <w:rPr>
                <w:rFonts w:hint="eastAsia" w:ascii="仿宋" w:hAnsi="仿宋" w:eastAsia="仿宋" w:cs="仿宋"/>
              </w:rPr>
              <w:t>拟投产品</w:t>
            </w:r>
          </w:p>
        </w:tc>
        <w:tc>
          <w:tcPr>
            <w:tcW w:w="1940" w:type="dxa"/>
            <w:gridSpan w:val="2"/>
            <w:vAlign w:val="center"/>
          </w:tcPr>
          <w:p w14:paraId="44C12DA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品牌</w:t>
            </w:r>
          </w:p>
        </w:tc>
        <w:tc>
          <w:tcPr>
            <w:tcW w:w="1940" w:type="dxa"/>
            <w:gridSpan w:val="2"/>
            <w:vAlign w:val="center"/>
          </w:tcPr>
          <w:p w14:paraId="59C51EB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rPr>
              <w:t>规格型号</w:t>
            </w:r>
          </w:p>
        </w:tc>
        <w:tc>
          <w:tcPr>
            <w:tcW w:w="1943" w:type="dxa"/>
            <w:gridSpan w:val="3"/>
            <w:vAlign w:val="center"/>
          </w:tcPr>
          <w:p w14:paraId="4F2715A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rPr>
              <w:t>注册证号</w:t>
            </w:r>
          </w:p>
        </w:tc>
      </w:tr>
      <w:tr w14:paraId="0334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tcBorders/>
            <w:vAlign w:val="center"/>
          </w:tcPr>
          <w:p w14:paraId="69BDA5D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0" w:type="dxa"/>
            <w:gridSpan w:val="2"/>
            <w:vMerge w:val="continue"/>
            <w:tcBorders/>
            <w:vAlign w:val="center"/>
          </w:tcPr>
          <w:p w14:paraId="353DDB8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rPr>
            </w:pPr>
          </w:p>
        </w:tc>
        <w:tc>
          <w:tcPr>
            <w:tcW w:w="1940" w:type="dxa"/>
            <w:gridSpan w:val="2"/>
            <w:vAlign w:val="center"/>
          </w:tcPr>
          <w:p w14:paraId="14A9754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0" w:type="dxa"/>
            <w:gridSpan w:val="2"/>
            <w:vAlign w:val="center"/>
          </w:tcPr>
          <w:p w14:paraId="3583640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3" w:type="dxa"/>
            <w:gridSpan w:val="3"/>
            <w:vAlign w:val="center"/>
          </w:tcPr>
          <w:p w14:paraId="77F7EA9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r w14:paraId="5AD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tcBorders/>
            <w:vAlign w:val="center"/>
          </w:tcPr>
          <w:p w14:paraId="02F72A6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0" w:type="dxa"/>
            <w:gridSpan w:val="2"/>
            <w:vMerge w:val="continue"/>
            <w:tcBorders/>
            <w:vAlign w:val="center"/>
          </w:tcPr>
          <w:p w14:paraId="31F897C8">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rPr>
            </w:pPr>
          </w:p>
        </w:tc>
        <w:tc>
          <w:tcPr>
            <w:tcW w:w="1940" w:type="dxa"/>
            <w:gridSpan w:val="2"/>
            <w:vAlign w:val="center"/>
          </w:tcPr>
          <w:p w14:paraId="4C7B368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注册证名称</w:t>
            </w:r>
          </w:p>
        </w:tc>
        <w:tc>
          <w:tcPr>
            <w:tcW w:w="1940" w:type="dxa"/>
            <w:gridSpan w:val="2"/>
            <w:vAlign w:val="center"/>
          </w:tcPr>
          <w:p w14:paraId="14EB8FF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产地</w:t>
            </w:r>
          </w:p>
        </w:tc>
        <w:tc>
          <w:tcPr>
            <w:tcW w:w="1943" w:type="dxa"/>
            <w:gridSpan w:val="3"/>
            <w:vAlign w:val="center"/>
          </w:tcPr>
          <w:p w14:paraId="6FF2BED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r w14:paraId="13C2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tcBorders/>
            <w:vAlign w:val="center"/>
          </w:tcPr>
          <w:p w14:paraId="532CC9ED">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0" w:type="dxa"/>
            <w:gridSpan w:val="2"/>
            <w:vMerge w:val="continue"/>
            <w:tcBorders/>
            <w:vAlign w:val="center"/>
          </w:tcPr>
          <w:p w14:paraId="6D05363F">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rPr>
            </w:pPr>
          </w:p>
        </w:tc>
        <w:tc>
          <w:tcPr>
            <w:tcW w:w="1940" w:type="dxa"/>
            <w:gridSpan w:val="2"/>
            <w:vAlign w:val="center"/>
          </w:tcPr>
          <w:p w14:paraId="1FB96E0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0" w:type="dxa"/>
            <w:gridSpan w:val="2"/>
            <w:vAlign w:val="center"/>
          </w:tcPr>
          <w:p w14:paraId="33D5248B">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c>
          <w:tcPr>
            <w:tcW w:w="1943" w:type="dxa"/>
            <w:gridSpan w:val="3"/>
            <w:vAlign w:val="center"/>
          </w:tcPr>
          <w:p w14:paraId="2D946F3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 w:hAnsi="仿宋" w:eastAsia="仿宋" w:cs="仿宋"/>
                <w:lang w:val="en-US" w:eastAsia="zh-CN"/>
              </w:rPr>
            </w:pPr>
          </w:p>
        </w:tc>
      </w:tr>
    </w:tbl>
    <w:p w14:paraId="71E552DA">
      <w:pPr>
        <w:bidi w:val="0"/>
        <w:spacing w:line="240" w:lineRule="auto"/>
        <w:rPr>
          <w:rFonts w:hint="eastAsia" w:ascii="仿宋" w:hAnsi="仿宋" w:eastAsia="仿宋" w:cs="仿宋"/>
          <w:lang w:eastAsia="zh-CN"/>
        </w:rPr>
      </w:pPr>
      <w:r>
        <w:rPr>
          <w:rFonts w:hint="eastAsia" w:ascii="仿宋" w:hAnsi="仿宋" w:eastAsia="仿宋" w:cs="仿宋"/>
          <w:lang w:eastAsia="zh-CN"/>
        </w:rPr>
        <w:t>注：以上</w:t>
      </w:r>
      <w:r>
        <w:rPr>
          <w:rFonts w:hint="eastAsia" w:ascii="仿宋" w:hAnsi="仿宋" w:eastAsia="仿宋" w:cs="仿宋"/>
          <w:lang w:val="en-US" w:eastAsia="zh-CN"/>
        </w:rPr>
        <w:t>所附资料或证件需为原件彩色扫描件并加盖单位公章。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AEC4D43"/>
    <w:rsid w:val="0EEA4289"/>
    <w:rsid w:val="14A8084A"/>
    <w:rsid w:val="169306E0"/>
    <w:rsid w:val="2A5B2108"/>
    <w:rsid w:val="2DE9306B"/>
    <w:rsid w:val="30914BA5"/>
    <w:rsid w:val="3ACC36C6"/>
    <w:rsid w:val="4A4949BE"/>
    <w:rsid w:val="4DC779AE"/>
    <w:rsid w:val="532927F6"/>
    <w:rsid w:val="618466A7"/>
    <w:rsid w:val="625E7F8C"/>
    <w:rsid w:val="62987099"/>
    <w:rsid w:val="656E020E"/>
    <w:rsid w:val="6598509E"/>
    <w:rsid w:val="6F05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471</Words>
  <Characters>475</Characters>
  <Lines>0</Lines>
  <Paragraphs>0</Paragraphs>
  <TotalTime>5</TotalTime>
  <ScaleCrop>false</ScaleCrop>
  <LinksUpToDate>false</LinksUpToDate>
  <CharactersWithSpaces>475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中建山河</cp:lastModifiedBy>
  <dcterms:modified xsi:type="dcterms:W3CDTF">2026-05-26T08:52:52Z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2F43843CF710492D8ABE18C59F37CF0A_11</vt:lpwstr>
  </property>
  <property fmtid="{D5CDD505-2E9C-101B-9397-08002B2CF9AE}" pid="4" name="KSOTemplateDocerSaveRecord">
    <vt:lpwstr>eyJoZGlkIjoiNWU5NGI0OTc0YzRmOWI3MTQ2YmRiN2IxN2JlZjY3NDMiLCJ1c2VySWQiOiI1NzE1NTM1NTMifQ==</vt:lpwstr>
  </property>
</Properties>
</file>