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38655" w14:textId="77777777" w:rsidR="00F70850" w:rsidRPr="0009740C" w:rsidRDefault="0009740C">
      <w:pPr>
        <w:jc w:val="left"/>
        <w:rPr>
          <w:rFonts w:ascii="宋体" w:eastAsia="宋体" w:hAnsi="宋体"/>
          <w:sz w:val="24"/>
          <w:szCs w:val="32"/>
        </w:rPr>
      </w:pPr>
      <w:bookmarkStart w:id="0" w:name="OLE_LINK3"/>
      <w:bookmarkStart w:id="1" w:name="_Toc223530346"/>
      <w:r w:rsidRPr="0009740C">
        <w:rPr>
          <w:rFonts w:ascii="宋体" w:eastAsia="宋体" w:hAnsi="宋体"/>
          <w:sz w:val="24"/>
          <w:szCs w:val="32"/>
        </w:rPr>
        <w:t>附件</w:t>
      </w:r>
      <w:r w:rsidRPr="0009740C">
        <w:rPr>
          <w:rFonts w:ascii="宋体" w:eastAsia="宋体" w:hAnsi="宋体"/>
          <w:sz w:val="24"/>
          <w:szCs w:val="32"/>
        </w:rPr>
        <w:t>2</w:t>
      </w:r>
      <w:r w:rsidRPr="0009740C">
        <w:rPr>
          <w:rFonts w:ascii="宋体" w:eastAsia="宋体" w:hAnsi="宋体" w:hint="eastAsia"/>
          <w:sz w:val="24"/>
          <w:szCs w:val="32"/>
        </w:rPr>
        <w:t>：采购需求</w:t>
      </w:r>
      <w:bookmarkEnd w:id="0"/>
    </w:p>
    <w:p w14:paraId="71320E37" w14:textId="77777777" w:rsidR="00F70850" w:rsidRPr="0009740C" w:rsidRDefault="0009740C">
      <w:pPr>
        <w:jc w:val="center"/>
        <w:rPr>
          <w:rFonts w:ascii="黑体" w:eastAsia="黑体" w:hAnsi="Times New Roman" w:cs="Times New Roman"/>
          <w:b/>
          <w:sz w:val="36"/>
          <w:szCs w:val="32"/>
        </w:rPr>
      </w:pPr>
      <w:r w:rsidRPr="0009740C">
        <w:rPr>
          <w:rFonts w:ascii="黑体" w:eastAsia="黑体" w:hAnsi="Times New Roman" w:cs="Times New Roman" w:hint="eastAsia"/>
          <w:b/>
          <w:sz w:val="36"/>
          <w:szCs w:val="32"/>
        </w:rPr>
        <w:t>采购需求</w:t>
      </w:r>
      <w:bookmarkEnd w:id="1"/>
    </w:p>
    <w:p w14:paraId="19255F2F" w14:textId="77777777" w:rsidR="00F70850" w:rsidRPr="0009740C" w:rsidRDefault="00F70850">
      <w:pPr>
        <w:rPr>
          <w:rFonts w:ascii="Times New Roman" w:eastAsia="宋体" w:hAnsi="Times New Roman" w:cs="Times New Roman"/>
          <w:szCs w:val="24"/>
        </w:rPr>
      </w:pPr>
    </w:p>
    <w:p w14:paraId="36E04188" w14:textId="77777777" w:rsidR="00F70850" w:rsidRPr="0009740C" w:rsidRDefault="00F70850">
      <w:pPr>
        <w:rPr>
          <w:rFonts w:ascii="Times New Roman" w:eastAsia="宋体" w:hAnsi="Times New Roman" w:cs="Times New Roman"/>
          <w:szCs w:val="24"/>
        </w:rPr>
      </w:pPr>
    </w:p>
    <w:p w14:paraId="096BDC3E" w14:textId="77777777" w:rsidR="00F70850" w:rsidRPr="0009740C" w:rsidRDefault="0009740C">
      <w:pPr>
        <w:jc w:val="center"/>
        <w:rPr>
          <w:rFonts w:cs="宋体"/>
          <w:b/>
          <w:bCs/>
          <w:sz w:val="30"/>
          <w:szCs w:val="30"/>
        </w:rPr>
      </w:pPr>
      <w:r w:rsidRPr="0009740C">
        <w:rPr>
          <w:rFonts w:cs="宋体" w:hint="eastAsia"/>
          <w:b/>
          <w:bCs/>
          <w:sz w:val="30"/>
          <w:szCs w:val="30"/>
        </w:rPr>
        <w:t>阜外华中心血管病医院一氧化氮治疗仪及耗材项目</w:t>
      </w:r>
    </w:p>
    <w:tbl>
      <w:tblPr>
        <w:tblW w:w="93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7970"/>
        <w:gridCol w:w="770"/>
      </w:tblGrid>
      <w:tr w:rsidR="0009740C" w:rsidRPr="0009740C" w14:paraId="5E7582E2" w14:textId="77777777" w:rsidTr="0009740C">
        <w:trPr>
          <w:trHeight w:val="292"/>
        </w:trPr>
        <w:tc>
          <w:tcPr>
            <w:tcW w:w="617" w:type="dxa"/>
            <w:vAlign w:val="center"/>
          </w:tcPr>
          <w:p w14:paraId="28A254F5" w14:textId="77777777" w:rsidR="00F70850" w:rsidRPr="0009740C" w:rsidRDefault="0009740C">
            <w:pPr>
              <w:widowControl/>
              <w:ind w:firstLineChars="100" w:firstLine="201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9740C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*</w:t>
            </w:r>
            <w:r w:rsidRPr="0009740C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一</w:t>
            </w:r>
          </w:p>
        </w:tc>
        <w:tc>
          <w:tcPr>
            <w:tcW w:w="7971" w:type="dxa"/>
            <w:vAlign w:val="center"/>
          </w:tcPr>
          <w:p w14:paraId="3EF5D693" w14:textId="77777777" w:rsidR="00F70850" w:rsidRPr="0009740C" w:rsidRDefault="0009740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9740C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总体要求</w:t>
            </w:r>
            <w:bookmarkStart w:id="2" w:name="_GoBack"/>
            <w:bookmarkEnd w:id="2"/>
          </w:p>
        </w:tc>
        <w:tc>
          <w:tcPr>
            <w:tcW w:w="770" w:type="dxa"/>
            <w:vAlign w:val="center"/>
          </w:tcPr>
          <w:p w14:paraId="30CFCB8F" w14:textId="77777777" w:rsidR="00F70850" w:rsidRPr="0009740C" w:rsidRDefault="000974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9740C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09740C" w:rsidRPr="0009740C" w14:paraId="6DC1DF3D" w14:textId="77777777" w:rsidTr="0009740C">
        <w:trPr>
          <w:trHeight w:val="603"/>
        </w:trPr>
        <w:tc>
          <w:tcPr>
            <w:tcW w:w="617" w:type="dxa"/>
            <w:vAlign w:val="center"/>
          </w:tcPr>
          <w:p w14:paraId="588A2523" w14:textId="77777777" w:rsidR="00F70850" w:rsidRPr="0009740C" w:rsidRDefault="0009740C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971" w:type="dxa"/>
            <w:vAlign w:val="center"/>
          </w:tcPr>
          <w:p w14:paraId="0F551ED6" w14:textId="77777777" w:rsidR="00F70850" w:rsidRPr="0009740C" w:rsidRDefault="0009740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满足临床科室和安装场地要求，凡涉及设备安装及施工由中标方负责，提供交钥匙工程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，中标厂家按照医院要求安装到位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凡涉及安装及材料问题，标书上明确说明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)</w:t>
            </w:r>
            <w:r w:rsidRPr="0009740C"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770" w:type="dxa"/>
            <w:vAlign w:val="center"/>
          </w:tcPr>
          <w:p w14:paraId="1E2BDDE7" w14:textId="77777777" w:rsidR="00F70850" w:rsidRPr="0009740C" w:rsidRDefault="0009740C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:rsidR="0009740C" w:rsidRPr="0009740C" w14:paraId="4435C772" w14:textId="77777777" w:rsidTr="0009740C">
        <w:trPr>
          <w:trHeight w:val="1187"/>
        </w:trPr>
        <w:tc>
          <w:tcPr>
            <w:tcW w:w="617" w:type="dxa"/>
            <w:vAlign w:val="center"/>
          </w:tcPr>
          <w:p w14:paraId="36F19660" w14:textId="77777777" w:rsidR="00F70850" w:rsidRPr="0009740C" w:rsidRDefault="0009740C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971" w:type="dxa"/>
            <w:vAlign w:val="center"/>
          </w:tcPr>
          <w:p w14:paraId="60447502" w14:textId="77777777" w:rsidR="00F70850" w:rsidRPr="0009740C" w:rsidRDefault="0009740C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09740C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1</w:t>
            </w:r>
            <w:r w:rsidRPr="0009740C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）提供产品有效的医疗器械注册证或备案凭证。并提供具有法律法规效力的证明材料，不限于所投产品的注册或委托检验报告、医疗器械产品技术要求、使用说明书或公开的彩页。</w:t>
            </w:r>
          </w:p>
          <w:p w14:paraId="7733AEDA" w14:textId="77777777" w:rsidR="00F70850" w:rsidRPr="0009740C" w:rsidRDefault="0009740C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  <w:r w:rsidRPr="0009740C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2</w:t>
            </w:r>
            <w:r w:rsidRPr="0009740C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）投标人需具有有效的医疗器械经营许可证或备案凭证。</w:t>
            </w:r>
          </w:p>
          <w:p w14:paraId="479FA29C" w14:textId="77777777" w:rsidR="00F70850" w:rsidRPr="0009740C" w:rsidRDefault="0009740C">
            <w:pPr>
              <w:widowControl/>
              <w:jc w:val="left"/>
              <w:textAlignment w:val="center"/>
              <w:rPr>
                <w:rFonts w:ascii="宋体" w:eastAsia="宋体" w:hAnsi="宋体"/>
                <w:kern w:val="0"/>
                <w:sz w:val="20"/>
                <w:szCs w:val="20"/>
                <w:lang w:bidi="ar"/>
              </w:rPr>
            </w:pPr>
            <w:r w:rsidRPr="0009740C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3</w:t>
            </w:r>
            <w:r w:rsidRPr="0009740C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）</w:t>
            </w:r>
            <w:r w:rsidRPr="0009740C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进口产品需提供中英文对照的原版技术白皮书、产品授权书。</w:t>
            </w:r>
          </w:p>
        </w:tc>
        <w:tc>
          <w:tcPr>
            <w:tcW w:w="770" w:type="dxa"/>
            <w:vAlign w:val="center"/>
          </w:tcPr>
          <w:p w14:paraId="46D94ABC" w14:textId="77777777" w:rsidR="00F70850" w:rsidRPr="0009740C" w:rsidRDefault="0009740C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:rsidR="0009740C" w:rsidRPr="0009740C" w14:paraId="227202AF" w14:textId="77777777" w:rsidTr="0009740C">
        <w:trPr>
          <w:trHeight w:val="395"/>
        </w:trPr>
        <w:tc>
          <w:tcPr>
            <w:tcW w:w="617" w:type="dxa"/>
            <w:vAlign w:val="center"/>
          </w:tcPr>
          <w:p w14:paraId="49CDC4B4" w14:textId="77777777" w:rsidR="00F70850" w:rsidRPr="0009740C" w:rsidRDefault="0009740C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971" w:type="dxa"/>
            <w:vAlign w:val="center"/>
          </w:tcPr>
          <w:p w14:paraId="609A7D49" w14:textId="77777777" w:rsidR="00F70850" w:rsidRPr="0009740C" w:rsidRDefault="0009740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仪器配备软件使用最新版本且终身免费升级，端口免费开放，能与我院各信息系统无缝对接。</w:t>
            </w:r>
          </w:p>
        </w:tc>
        <w:tc>
          <w:tcPr>
            <w:tcW w:w="770" w:type="dxa"/>
            <w:vAlign w:val="center"/>
          </w:tcPr>
          <w:p w14:paraId="23C4B8F8" w14:textId="77777777" w:rsidR="00F70850" w:rsidRPr="0009740C" w:rsidRDefault="0009740C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:rsidR="0009740C" w:rsidRPr="0009740C" w14:paraId="2CFB3019" w14:textId="77777777" w:rsidTr="0009740C">
        <w:trPr>
          <w:trHeight w:val="311"/>
        </w:trPr>
        <w:tc>
          <w:tcPr>
            <w:tcW w:w="617" w:type="dxa"/>
            <w:vAlign w:val="center"/>
          </w:tcPr>
          <w:p w14:paraId="1527666E" w14:textId="77777777" w:rsidR="00F70850" w:rsidRPr="0009740C" w:rsidRDefault="0009740C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971" w:type="dxa"/>
            <w:vAlign w:val="center"/>
          </w:tcPr>
          <w:p w14:paraId="3CD96CE2" w14:textId="77777777" w:rsidR="00F70850" w:rsidRPr="0009740C" w:rsidRDefault="0009740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不得另外随机配置需要使用专用耗材或试剂的设备。</w:t>
            </w:r>
          </w:p>
        </w:tc>
        <w:tc>
          <w:tcPr>
            <w:tcW w:w="770" w:type="dxa"/>
            <w:vAlign w:val="center"/>
          </w:tcPr>
          <w:p w14:paraId="6554B9C6" w14:textId="77777777" w:rsidR="00F70850" w:rsidRPr="0009740C" w:rsidRDefault="0009740C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:rsidR="0009740C" w:rsidRPr="0009740C" w14:paraId="79BA0CD3" w14:textId="77777777" w:rsidTr="0009740C">
        <w:trPr>
          <w:trHeight w:val="311"/>
        </w:trPr>
        <w:tc>
          <w:tcPr>
            <w:tcW w:w="617" w:type="dxa"/>
            <w:vAlign w:val="center"/>
          </w:tcPr>
          <w:p w14:paraId="7E19777A" w14:textId="77777777" w:rsidR="00F70850" w:rsidRPr="0009740C" w:rsidRDefault="0009740C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971" w:type="dxa"/>
            <w:vAlign w:val="center"/>
          </w:tcPr>
          <w:p w14:paraId="28C3C8A7" w14:textId="77777777" w:rsidR="00F70850" w:rsidRPr="0009740C" w:rsidRDefault="0009740C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hAnsi="宋体" w:hint="eastAsia"/>
                <w:kern w:val="0"/>
                <w:sz w:val="20"/>
                <w:szCs w:val="20"/>
              </w:rPr>
              <w:t>产品配套所需耗材的品牌、规格型号及单价，并提供注册证或备案凭证。</w:t>
            </w:r>
          </w:p>
        </w:tc>
        <w:tc>
          <w:tcPr>
            <w:tcW w:w="770" w:type="dxa"/>
            <w:vAlign w:val="center"/>
          </w:tcPr>
          <w:p w14:paraId="4753E836" w14:textId="77777777" w:rsidR="00F70850" w:rsidRPr="0009740C" w:rsidRDefault="0009740C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:rsidR="0009740C" w:rsidRPr="0009740C" w14:paraId="58EEDAF5" w14:textId="77777777" w:rsidTr="0009740C">
        <w:trPr>
          <w:trHeight w:val="311"/>
        </w:trPr>
        <w:tc>
          <w:tcPr>
            <w:tcW w:w="617" w:type="dxa"/>
            <w:vAlign w:val="center"/>
          </w:tcPr>
          <w:p w14:paraId="2A5F1EB6" w14:textId="77777777" w:rsidR="00F70850" w:rsidRPr="0009740C" w:rsidRDefault="0009740C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971" w:type="dxa"/>
            <w:vAlign w:val="center"/>
          </w:tcPr>
          <w:p w14:paraId="20AC3A6F" w14:textId="77777777" w:rsidR="00F70850" w:rsidRPr="0009740C" w:rsidRDefault="0009740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hAnsi="宋体" w:hint="eastAsia"/>
                <w:kern w:val="0"/>
                <w:sz w:val="20"/>
                <w:szCs w:val="20"/>
              </w:rPr>
              <w:t>数量：</w:t>
            </w:r>
            <w:r w:rsidRPr="0009740C"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  <w:r w:rsidRPr="0009740C">
              <w:rPr>
                <w:rFonts w:ascii="宋体" w:hAnsi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70" w:type="dxa"/>
            <w:vAlign w:val="center"/>
          </w:tcPr>
          <w:p w14:paraId="1BDE6BEC" w14:textId="77777777" w:rsidR="00F70850" w:rsidRPr="0009740C" w:rsidRDefault="0009740C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:rsidR="0009740C" w:rsidRPr="0009740C" w14:paraId="01FA5656" w14:textId="77777777" w:rsidTr="0009740C">
        <w:trPr>
          <w:trHeight w:val="311"/>
        </w:trPr>
        <w:tc>
          <w:tcPr>
            <w:tcW w:w="617" w:type="dxa"/>
            <w:vAlign w:val="center"/>
          </w:tcPr>
          <w:p w14:paraId="726867A9" w14:textId="77777777" w:rsidR="00F70850" w:rsidRPr="0009740C" w:rsidRDefault="0009740C">
            <w:pPr>
              <w:widowControl/>
              <w:ind w:firstLineChars="100" w:firstLine="201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二</w:t>
            </w:r>
          </w:p>
        </w:tc>
        <w:tc>
          <w:tcPr>
            <w:tcW w:w="7971" w:type="dxa"/>
            <w:vAlign w:val="center"/>
          </w:tcPr>
          <w:p w14:paraId="36AD3288" w14:textId="77777777" w:rsidR="00F70850" w:rsidRPr="0009740C" w:rsidRDefault="0009740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技术要求</w:t>
            </w:r>
          </w:p>
        </w:tc>
        <w:tc>
          <w:tcPr>
            <w:tcW w:w="770" w:type="dxa"/>
            <w:vAlign w:val="center"/>
          </w:tcPr>
          <w:p w14:paraId="114EC385" w14:textId="77777777" w:rsidR="00F70850" w:rsidRPr="0009740C" w:rsidRDefault="000974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9740C" w:rsidRPr="0009740C" w14:paraId="7A419507" w14:textId="77777777" w:rsidTr="0009740C">
        <w:trPr>
          <w:trHeight w:val="741"/>
        </w:trPr>
        <w:tc>
          <w:tcPr>
            <w:tcW w:w="617" w:type="dxa"/>
            <w:vAlign w:val="center"/>
          </w:tcPr>
          <w:p w14:paraId="58FEC057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971" w:type="dxa"/>
            <w:vAlign w:val="center"/>
          </w:tcPr>
          <w:p w14:paraId="5EBC2FF6" w14:textId="77777777" w:rsidR="00F70850" w:rsidRPr="0009740C" w:rsidRDefault="000974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用途：通过输出流量和浓度可控的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NO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气体，供临床医师采用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NO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吸入疗法对肺动脉高压和急性肺损伤所致的呼吸衰竭进行治疗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770" w:type="dxa"/>
            <w:vAlign w:val="center"/>
          </w:tcPr>
          <w:p w14:paraId="016D7573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09740C" w:rsidRPr="0009740C" w14:paraId="0E1C3D6C" w14:textId="77777777" w:rsidTr="0009740C">
        <w:trPr>
          <w:trHeight w:val="932"/>
        </w:trPr>
        <w:tc>
          <w:tcPr>
            <w:tcW w:w="617" w:type="dxa"/>
            <w:vAlign w:val="center"/>
          </w:tcPr>
          <w:p w14:paraId="64FE19A1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971" w:type="dxa"/>
            <w:vAlign w:val="center"/>
          </w:tcPr>
          <w:p w14:paraId="79378408" w14:textId="77777777" w:rsidR="00F70850" w:rsidRPr="0009740C" w:rsidRDefault="000974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适用于新生儿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和成人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持续肺动脉高压、急性窘迫综合症（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ARDS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）、先心病合并肺动脉高压（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CHD+PH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）、海水型呼吸窘迫综合症（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SW-RDS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）、高原肺水肿（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HAPE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）、慢性阻塞性肺疾病（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COPD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）、非典型性肺炎（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SARS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）、吸入性肺损伤等疾病</w:t>
            </w:r>
          </w:p>
        </w:tc>
        <w:tc>
          <w:tcPr>
            <w:tcW w:w="770" w:type="dxa"/>
            <w:vAlign w:val="center"/>
          </w:tcPr>
          <w:p w14:paraId="2F186C37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09740C" w:rsidRPr="0009740C" w14:paraId="4CAC5618" w14:textId="77777777" w:rsidTr="0009740C">
        <w:trPr>
          <w:trHeight w:val="895"/>
        </w:trPr>
        <w:tc>
          <w:tcPr>
            <w:tcW w:w="617" w:type="dxa"/>
            <w:vAlign w:val="center"/>
          </w:tcPr>
          <w:p w14:paraId="1EBE5DDC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971" w:type="dxa"/>
            <w:vAlign w:val="center"/>
          </w:tcPr>
          <w:p w14:paraId="32F1F4D5" w14:textId="77777777" w:rsidR="00F70850" w:rsidRPr="0009740C" w:rsidRDefault="000974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能够与各品牌呼吸机配套使用，具备配气和监测功能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根据参数设定值来控制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NO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标气的输出流量，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NO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标气与呼吸机治疗气在气体混和装置中充分混和，组成含一定浓度一氧化氮的治疗气供给病人治疗</w:t>
            </w:r>
          </w:p>
        </w:tc>
        <w:tc>
          <w:tcPr>
            <w:tcW w:w="770" w:type="dxa"/>
            <w:vAlign w:val="center"/>
          </w:tcPr>
          <w:p w14:paraId="10A84BFB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09740C" w:rsidRPr="0009740C" w14:paraId="12058AB2" w14:textId="77777777" w:rsidTr="0009740C">
        <w:trPr>
          <w:trHeight w:val="1288"/>
        </w:trPr>
        <w:tc>
          <w:tcPr>
            <w:tcW w:w="617" w:type="dxa"/>
            <w:vAlign w:val="center"/>
          </w:tcPr>
          <w:p w14:paraId="4751C3E7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971" w:type="dxa"/>
            <w:vAlign w:val="center"/>
          </w:tcPr>
          <w:p w14:paraId="0B0B9D93" w14:textId="77777777" w:rsidR="00F70850" w:rsidRPr="0009740C" w:rsidRDefault="000974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监测部分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采用传感器监测混和后治疗气中的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NO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和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NO2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浓度，一旦浓度超过一定的浓度限值，治疗仪自动关闭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NO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气体的输出并报警，而呼吸机照旧正常工作，保证治疗过程的安全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70" w:type="dxa"/>
            <w:vAlign w:val="center"/>
          </w:tcPr>
          <w:p w14:paraId="01D4A4F6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09740C" w:rsidRPr="0009740C" w14:paraId="124C728D" w14:textId="77777777" w:rsidTr="0009740C">
        <w:trPr>
          <w:trHeight w:val="701"/>
        </w:trPr>
        <w:tc>
          <w:tcPr>
            <w:tcW w:w="617" w:type="dxa"/>
            <w:vAlign w:val="center"/>
          </w:tcPr>
          <w:p w14:paraId="4259BCDE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971" w:type="dxa"/>
            <w:vAlign w:val="center"/>
          </w:tcPr>
          <w:p w14:paraId="6BAC5516" w14:textId="77777777" w:rsidR="00F70850" w:rsidRPr="0009740C" w:rsidRDefault="000974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治疗气中一氧化氮浓度控制：治疗气中一氧化氮浓度控制与对应呼吸机参数值和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NO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标气浓度相关。最大可以配出的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NO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浓度为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99.9ppm</w:t>
            </w:r>
          </w:p>
        </w:tc>
        <w:tc>
          <w:tcPr>
            <w:tcW w:w="770" w:type="dxa"/>
            <w:vAlign w:val="center"/>
          </w:tcPr>
          <w:p w14:paraId="35C6125D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09740C" w:rsidRPr="0009740C" w14:paraId="3D96EDC5" w14:textId="77777777" w:rsidTr="0009740C">
        <w:trPr>
          <w:trHeight w:hRule="exact" w:val="425"/>
        </w:trPr>
        <w:tc>
          <w:tcPr>
            <w:tcW w:w="617" w:type="dxa"/>
            <w:vAlign w:val="center"/>
          </w:tcPr>
          <w:p w14:paraId="5ECE56DB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971" w:type="dxa"/>
            <w:vAlign w:val="center"/>
          </w:tcPr>
          <w:p w14:paraId="7D975669" w14:textId="77777777" w:rsidR="00F70850" w:rsidRPr="0009740C" w:rsidRDefault="000974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NO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标气输出流量控制：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0~950mL/min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连续可调，准确度≤±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5%</w:t>
            </w:r>
          </w:p>
        </w:tc>
        <w:tc>
          <w:tcPr>
            <w:tcW w:w="770" w:type="dxa"/>
            <w:vAlign w:val="center"/>
          </w:tcPr>
          <w:p w14:paraId="55D32D7B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09740C" w:rsidRPr="0009740C" w14:paraId="572EEE6B" w14:textId="77777777" w:rsidTr="0009740C">
        <w:trPr>
          <w:trHeight w:hRule="exact" w:val="425"/>
        </w:trPr>
        <w:tc>
          <w:tcPr>
            <w:tcW w:w="617" w:type="dxa"/>
            <w:vAlign w:val="center"/>
          </w:tcPr>
          <w:p w14:paraId="0B571569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971" w:type="dxa"/>
            <w:vAlign w:val="center"/>
          </w:tcPr>
          <w:p w14:paraId="50C364C7" w14:textId="77777777" w:rsidR="00F70850" w:rsidRPr="0009740C" w:rsidRDefault="000974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监测范围：一氧化氮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0ppm~100ppm;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二氧化氮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0ppm~10ppm</w:t>
            </w:r>
          </w:p>
        </w:tc>
        <w:tc>
          <w:tcPr>
            <w:tcW w:w="770" w:type="dxa"/>
            <w:vAlign w:val="center"/>
          </w:tcPr>
          <w:p w14:paraId="1379AB91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09740C" w:rsidRPr="0009740C" w14:paraId="3E138DB0" w14:textId="77777777" w:rsidTr="0009740C">
        <w:trPr>
          <w:trHeight w:hRule="exact" w:val="425"/>
        </w:trPr>
        <w:tc>
          <w:tcPr>
            <w:tcW w:w="617" w:type="dxa"/>
            <w:vAlign w:val="center"/>
          </w:tcPr>
          <w:p w14:paraId="4F4DDAE4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971" w:type="dxa"/>
            <w:vAlign w:val="center"/>
          </w:tcPr>
          <w:p w14:paraId="670AC995" w14:textId="77777777" w:rsidR="00F70850" w:rsidRPr="0009740C" w:rsidRDefault="000974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监测准确度≤±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5%</w:t>
            </w:r>
          </w:p>
        </w:tc>
        <w:tc>
          <w:tcPr>
            <w:tcW w:w="770" w:type="dxa"/>
            <w:vAlign w:val="center"/>
          </w:tcPr>
          <w:p w14:paraId="59DFF2A3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09740C" w:rsidRPr="0009740C" w14:paraId="2F2CF89B" w14:textId="77777777" w:rsidTr="0009740C">
        <w:trPr>
          <w:trHeight w:hRule="exact" w:val="425"/>
        </w:trPr>
        <w:tc>
          <w:tcPr>
            <w:tcW w:w="617" w:type="dxa"/>
            <w:vAlign w:val="center"/>
          </w:tcPr>
          <w:p w14:paraId="77830F89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971" w:type="dxa"/>
            <w:vAlign w:val="center"/>
          </w:tcPr>
          <w:p w14:paraId="17281A1B" w14:textId="77777777" w:rsidR="00F70850" w:rsidRPr="0009740C" w:rsidRDefault="000974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监测报警点：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NO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80ppm,NO2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5ppm</w:t>
            </w:r>
          </w:p>
        </w:tc>
        <w:tc>
          <w:tcPr>
            <w:tcW w:w="770" w:type="dxa"/>
            <w:vAlign w:val="center"/>
          </w:tcPr>
          <w:p w14:paraId="71495502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09740C" w:rsidRPr="0009740C" w14:paraId="2AE74F3E" w14:textId="77777777" w:rsidTr="0009740C">
        <w:trPr>
          <w:trHeight w:hRule="exact" w:val="425"/>
        </w:trPr>
        <w:tc>
          <w:tcPr>
            <w:tcW w:w="617" w:type="dxa"/>
            <w:vAlign w:val="center"/>
          </w:tcPr>
          <w:p w14:paraId="7F7389E7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971" w:type="dxa"/>
            <w:vAlign w:val="center"/>
          </w:tcPr>
          <w:p w14:paraId="3ADD3D45" w14:textId="77777777" w:rsidR="00F70850" w:rsidRPr="0009740C" w:rsidRDefault="000974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液晶显示器：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≧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英寸</w:t>
            </w:r>
          </w:p>
        </w:tc>
        <w:tc>
          <w:tcPr>
            <w:tcW w:w="770" w:type="dxa"/>
            <w:vAlign w:val="center"/>
          </w:tcPr>
          <w:p w14:paraId="14498A07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09740C" w:rsidRPr="0009740C" w14:paraId="093D1BA9" w14:textId="77777777" w:rsidTr="0009740C">
        <w:trPr>
          <w:trHeight w:hRule="exact" w:val="425"/>
        </w:trPr>
        <w:tc>
          <w:tcPr>
            <w:tcW w:w="617" w:type="dxa"/>
            <w:vAlign w:val="center"/>
          </w:tcPr>
          <w:p w14:paraId="61B4CB7A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7971" w:type="dxa"/>
            <w:vAlign w:val="center"/>
          </w:tcPr>
          <w:p w14:paraId="58D62AF5" w14:textId="77777777" w:rsidR="00F70850" w:rsidRPr="0009740C" w:rsidRDefault="000974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显示分辨率：浓度监测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0.1ppm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流量监测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1mL/min</w:t>
            </w:r>
          </w:p>
        </w:tc>
        <w:tc>
          <w:tcPr>
            <w:tcW w:w="770" w:type="dxa"/>
            <w:vAlign w:val="center"/>
          </w:tcPr>
          <w:p w14:paraId="3F4239D5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09740C" w:rsidRPr="0009740C" w14:paraId="16D5E32B" w14:textId="77777777" w:rsidTr="0009740C">
        <w:trPr>
          <w:trHeight w:hRule="exact" w:val="425"/>
        </w:trPr>
        <w:tc>
          <w:tcPr>
            <w:tcW w:w="617" w:type="dxa"/>
            <w:vAlign w:val="center"/>
          </w:tcPr>
          <w:p w14:paraId="48AA83AF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7971" w:type="dxa"/>
            <w:vAlign w:val="center"/>
          </w:tcPr>
          <w:p w14:paraId="537D0323" w14:textId="77777777" w:rsidR="00F70850" w:rsidRPr="0009740C" w:rsidRDefault="000974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气泵抽气量：≧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250mL/min</w:t>
            </w:r>
          </w:p>
        </w:tc>
        <w:tc>
          <w:tcPr>
            <w:tcW w:w="770" w:type="dxa"/>
            <w:vAlign w:val="center"/>
          </w:tcPr>
          <w:p w14:paraId="13DC2E1F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09740C" w:rsidRPr="0009740C" w14:paraId="6B1847EE" w14:textId="77777777" w:rsidTr="0009740C">
        <w:trPr>
          <w:trHeight w:hRule="exact" w:val="425"/>
        </w:trPr>
        <w:tc>
          <w:tcPr>
            <w:tcW w:w="617" w:type="dxa"/>
            <w:vAlign w:val="center"/>
          </w:tcPr>
          <w:p w14:paraId="6C1819E6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#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7971" w:type="dxa"/>
            <w:vAlign w:val="center"/>
          </w:tcPr>
          <w:p w14:paraId="2F18ED1C" w14:textId="77777777" w:rsidR="00F70850" w:rsidRPr="0009740C" w:rsidRDefault="000974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使用瓶装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NO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供气，非专用耗材或消耗性部件产生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NO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</w:t>
            </w:r>
          </w:p>
        </w:tc>
        <w:tc>
          <w:tcPr>
            <w:tcW w:w="770" w:type="dxa"/>
            <w:vAlign w:val="center"/>
          </w:tcPr>
          <w:p w14:paraId="7BE6F074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09740C" w:rsidRPr="0009740C" w14:paraId="3F3F3810" w14:textId="77777777" w:rsidTr="0009740C">
        <w:trPr>
          <w:trHeight w:hRule="exact" w:val="425"/>
        </w:trPr>
        <w:tc>
          <w:tcPr>
            <w:tcW w:w="617" w:type="dxa"/>
            <w:vAlign w:val="center"/>
          </w:tcPr>
          <w:p w14:paraId="7256EEB0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7971" w:type="dxa"/>
            <w:vAlign w:val="center"/>
          </w:tcPr>
          <w:p w14:paraId="67B716A1" w14:textId="77777777" w:rsidR="00F70850" w:rsidRPr="0009740C" w:rsidRDefault="000974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提供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可重复消毒的连接管路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770" w:type="dxa"/>
            <w:vAlign w:val="center"/>
          </w:tcPr>
          <w:p w14:paraId="09F7C355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09740C" w:rsidRPr="0009740C" w14:paraId="54C72C30" w14:textId="77777777" w:rsidTr="0009740C">
        <w:trPr>
          <w:trHeight w:hRule="exact" w:val="425"/>
        </w:trPr>
        <w:tc>
          <w:tcPr>
            <w:tcW w:w="617" w:type="dxa"/>
            <w:vAlign w:val="center"/>
          </w:tcPr>
          <w:p w14:paraId="381E64E9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7971" w:type="dxa"/>
            <w:vAlign w:val="center"/>
          </w:tcPr>
          <w:p w14:paraId="63CDEA7B" w14:textId="77777777" w:rsidR="00F70850" w:rsidRPr="0009740C" w:rsidRDefault="000974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提供主要零配件及耗材价格</w:t>
            </w:r>
          </w:p>
        </w:tc>
        <w:tc>
          <w:tcPr>
            <w:tcW w:w="770" w:type="dxa"/>
            <w:vAlign w:val="center"/>
          </w:tcPr>
          <w:p w14:paraId="218DB6E4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09740C" w:rsidRPr="0009740C" w14:paraId="63055A84" w14:textId="77777777" w:rsidTr="0009740C">
        <w:trPr>
          <w:trHeight w:val="311"/>
        </w:trPr>
        <w:tc>
          <w:tcPr>
            <w:tcW w:w="617" w:type="dxa"/>
            <w:vAlign w:val="center"/>
          </w:tcPr>
          <w:p w14:paraId="65C85FAA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三</w:t>
            </w:r>
          </w:p>
        </w:tc>
        <w:tc>
          <w:tcPr>
            <w:tcW w:w="7971" w:type="dxa"/>
            <w:vAlign w:val="center"/>
          </w:tcPr>
          <w:p w14:paraId="13F32CEF" w14:textId="77777777" w:rsidR="00F70850" w:rsidRPr="0009740C" w:rsidRDefault="0009740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技术及售后服务</w:t>
            </w:r>
          </w:p>
        </w:tc>
        <w:tc>
          <w:tcPr>
            <w:tcW w:w="770" w:type="dxa"/>
            <w:vAlign w:val="center"/>
          </w:tcPr>
          <w:p w14:paraId="39A8719C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09740C" w:rsidRPr="0009740C" w14:paraId="44E7E684" w14:textId="77777777" w:rsidTr="0009740C">
        <w:trPr>
          <w:trHeight w:val="311"/>
        </w:trPr>
        <w:tc>
          <w:tcPr>
            <w:tcW w:w="617" w:type="dxa"/>
            <w:vAlign w:val="center"/>
          </w:tcPr>
          <w:p w14:paraId="3BF1C5B1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hAnsi="宋体" w:cs="宋体" w:hint="eastAsia"/>
                <w:kern w:val="0"/>
                <w:sz w:val="20"/>
                <w:szCs w:val="20"/>
              </w:rPr>
              <w:t>*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971" w:type="dxa"/>
            <w:vAlign w:val="center"/>
          </w:tcPr>
          <w:p w14:paraId="022CFF1B" w14:textId="77777777" w:rsidR="00F70850" w:rsidRPr="0009740C" w:rsidRDefault="0009740C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hAnsi="宋体" w:cs="宋体" w:hint="eastAsia"/>
                <w:kern w:val="0"/>
                <w:sz w:val="20"/>
                <w:szCs w:val="20"/>
              </w:rPr>
              <w:t>保修期：</w:t>
            </w:r>
            <w:r w:rsidRPr="0009740C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 w:rsidRPr="0009740C">
              <w:rPr>
                <w:rFonts w:ascii="宋体" w:hAnsi="宋体" w:cs="宋体"/>
                <w:kern w:val="0"/>
                <w:sz w:val="20"/>
                <w:szCs w:val="20"/>
              </w:rPr>
              <w:t>年</w:t>
            </w:r>
            <w:r w:rsidRPr="0009740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09740C">
              <w:rPr>
                <w:rFonts w:ascii="宋体" w:hAnsi="宋体" w:cs="宋体" w:hint="eastAsia"/>
                <w:kern w:val="0"/>
                <w:sz w:val="20"/>
                <w:szCs w:val="20"/>
              </w:rPr>
              <w:t>（自验收合格之日起）</w:t>
            </w:r>
          </w:p>
        </w:tc>
        <w:tc>
          <w:tcPr>
            <w:tcW w:w="770" w:type="dxa"/>
            <w:vAlign w:val="center"/>
          </w:tcPr>
          <w:p w14:paraId="76EF7428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09740C" w:rsidRPr="0009740C" w14:paraId="1A66FE01" w14:textId="77777777" w:rsidTr="0009740C">
        <w:trPr>
          <w:trHeight w:val="482"/>
        </w:trPr>
        <w:tc>
          <w:tcPr>
            <w:tcW w:w="617" w:type="dxa"/>
            <w:vAlign w:val="center"/>
          </w:tcPr>
          <w:p w14:paraId="0E1C3324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971" w:type="dxa"/>
            <w:vAlign w:val="center"/>
          </w:tcPr>
          <w:p w14:paraId="32F377EE" w14:textId="77777777" w:rsidR="00F70850" w:rsidRPr="0009740C" w:rsidRDefault="0009740C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中标方应对设备操作及维修人员进行操作及维修培训</w:t>
            </w:r>
          </w:p>
        </w:tc>
        <w:tc>
          <w:tcPr>
            <w:tcW w:w="770" w:type="dxa"/>
            <w:vAlign w:val="center"/>
          </w:tcPr>
          <w:p w14:paraId="091848D2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09740C" w:rsidRPr="0009740C" w14:paraId="4B32B08B" w14:textId="77777777" w:rsidTr="0009740C">
        <w:trPr>
          <w:trHeight w:val="482"/>
        </w:trPr>
        <w:tc>
          <w:tcPr>
            <w:tcW w:w="617" w:type="dxa"/>
            <w:vAlign w:val="center"/>
          </w:tcPr>
          <w:p w14:paraId="57626110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971" w:type="dxa"/>
            <w:vAlign w:val="center"/>
          </w:tcPr>
          <w:p w14:paraId="6DA6D92E" w14:textId="77777777" w:rsidR="00F70850" w:rsidRPr="0009740C" w:rsidRDefault="0009740C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维修保障：提供中文说明书、操作手册、详细维修手册、维修密码，软件系终身免费升级。</w:t>
            </w:r>
          </w:p>
        </w:tc>
        <w:tc>
          <w:tcPr>
            <w:tcW w:w="770" w:type="dxa"/>
            <w:vAlign w:val="center"/>
          </w:tcPr>
          <w:p w14:paraId="43AE7E4F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09740C" w:rsidRPr="0009740C" w14:paraId="3DBF045B" w14:textId="77777777" w:rsidTr="0009740C">
        <w:trPr>
          <w:trHeight w:val="482"/>
        </w:trPr>
        <w:tc>
          <w:tcPr>
            <w:tcW w:w="617" w:type="dxa"/>
            <w:vAlign w:val="center"/>
          </w:tcPr>
          <w:p w14:paraId="4F212099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971" w:type="dxa"/>
            <w:vAlign w:val="center"/>
          </w:tcPr>
          <w:p w14:paraId="44E13DD1" w14:textId="77777777" w:rsidR="00F70850" w:rsidRPr="0009740C" w:rsidRDefault="0009740C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生产日期为安装日期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个月内。</w:t>
            </w:r>
          </w:p>
        </w:tc>
        <w:tc>
          <w:tcPr>
            <w:tcW w:w="770" w:type="dxa"/>
            <w:vAlign w:val="center"/>
          </w:tcPr>
          <w:p w14:paraId="4BB5E6AD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09740C" w:rsidRPr="0009740C" w14:paraId="44E60956" w14:textId="77777777" w:rsidTr="0009740C">
        <w:trPr>
          <w:trHeight w:val="747"/>
        </w:trPr>
        <w:tc>
          <w:tcPr>
            <w:tcW w:w="617" w:type="dxa"/>
            <w:vAlign w:val="center"/>
          </w:tcPr>
          <w:p w14:paraId="43BC26EE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971" w:type="dxa"/>
            <w:vAlign w:val="center"/>
          </w:tcPr>
          <w:p w14:paraId="3A356332" w14:textId="77777777" w:rsidR="00F70850" w:rsidRPr="0009740C" w:rsidRDefault="0009740C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一个月内非人为质量问题提供换货。设备出现故障时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个小时内响应并提供维修方案，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小时内到达现场，郑州有常驻工程师，提供工程师姓名及联系方式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每年工程师提供至少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次的免费上门维护保养工作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770" w:type="dxa"/>
            <w:vAlign w:val="center"/>
          </w:tcPr>
          <w:p w14:paraId="3C7A2EAD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09740C" w:rsidRPr="0009740C" w14:paraId="7C91C1F4" w14:textId="77777777" w:rsidTr="0009740C">
        <w:trPr>
          <w:trHeight w:val="363"/>
        </w:trPr>
        <w:tc>
          <w:tcPr>
            <w:tcW w:w="617" w:type="dxa"/>
            <w:vAlign w:val="center"/>
          </w:tcPr>
          <w:p w14:paraId="2645F403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971" w:type="dxa"/>
            <w:vAlign w:val="center"/>
          </w:tcPr>
          <w:p w14:paraId="0C315F97" w14:textId="77777777" w:rsidR="00F70850" w:rsidRPr="0009740C" w:rsidRDefault="0009740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提供专业维修工具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770" w:type="dxa"/>
            <w:vAlign w:val="center"/>
          </w:tcPr>
          <w:p w14:paraId="46BBB296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09740C" w:rsidRPr="0009740C" w14:paraId="6E19A653" w14:textId="77777777" w:rsidTr="0009740C">
        <w:trPr>
          <w:trHeight w:val="508"/>
        </w:trPr>
        <w:tc>
          <w:tcPr>
            <w:tcW w:w="617" w:type="dxa"/>
            <w:vAlign w:val="center"/>
          </w:tcPr>
          <w:p w14:paraId="6B580302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971" w:type="dxa"/>
            <w:vAlign w:val="center"/>
          </w:tcPr>
          <w:p w14:paraId="63BF404C" w14:textId="77777777" w:rsidR="00F70850" w:rsidRPr="0009740C" w:rsidRDefault="0009740C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到货时间：合同签订后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日历天</w:t>
            </w:r>
          </w:p>
        </w:tc>
        <w:tc>
          <w:tcPr>
            <w:tcW w:w="770" w:type="dxa"/>
            <w:vAlign w:val="center"/>
          </w:tcPr>
          <w:p w14:paraId="678AE0C1" w14:textId="77777777" w:rsidR="00F70850" w:rsidRPr="0009740C" w:rsidRDefault="0009740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74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</w:tbl>
    <w:p w14:paraId="27758679" w14:textId="77777777" w:rsidR="00F70850" w:rsidRPr="0009740C" w:rsidRDefault="00F70850">
      <w:pPr>
        <w:spacing w:line="440" w:lineRule="exact"/>
      </w:pPr>
    </w:p>
    <w:sectPr w:rsidR="00F70850" w:rsidRPr="0009740C"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CF"/>
    <w:rsid w:val="0009740C"/>
    <w:rsid w:val="002A38BE"/>
    <w:rsid w:val="004124F8"/>
    <w:rsid w:val="006D3ECF"/>
    <w:rsid w:val="00723BCA"/>
    <w:rsid w:val="00CB59B8"/>
    <w:rsid w:val="00F70850"/>
    <w:rsid w:val="7A0D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A18F97-95B9-49AA-9FF2-B171C691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unhideWhenUsed/>
    <w:qFormat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2026-03-23T01:57:00Z</dcterms:created>
  <dcterms:modified xsi:type="dcterms:W3CDTF">2026-06-22T09:50:00Z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eyJoZGlkIjoiNWM5OThjNzQ5N2E3NTZlNWQ4NmI0NmNlNTgwYTMyZTUiLCJ1c2VySWQiOiIxNTQ5NjgwNTg5In0=</vt:lpwstr>
  </property>
  <property fmtid="{D5CDD505-2E9C-101B-9397-08002B2CF9AE}" pid="3" name="KSOProductBuildVer">
    <vt:lpwstr>2052-12.1.0.26375</vt:lpwstr>
  </property>
  <property fmtid="{D5CDD505-2E9C-101B-9397-08002B2CF9AE}" pid="4" name="ICV">
    <vt:lpwstr>8D1751ED1183449D9573E7C974834FE0_12</vt:lpwstr>
  </property>
</Properties>
</file>